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E04" w:rsidRPr="008855D7" w:rsidRDefault="00F33E04" w:rsidP="008855D7">
      <w:pPr>
        <w:jc w:val="center"/>
        <w:rPr>
          <w:rFonts w:ascii="Garamond" w:hAnsi="Garamond" w:cs="Arial"/>
          <w:b/>
          <w:sz w:val="28"/>
        </w:rPr>
      </w:pPr>
      <w:r w:rsidRPr="008855D7">
        <w:rPr>
          <w:rFonts w:ascii="Garamond" w:hAnsi="Garamond" w:cs="Arial"/>
          <w:b/>
          <w:sz w:val="28"/>
        </w:rPr>
        <w:t>“A Modest Proposal” Satirical Essay</w:t>
      </w:r>
      <w:bookmarkStart w:id="0" w:name="_GoBack"/>
      <w:bookmarkEnd w:id="0"/>
    </w:p>
    <w:p w:rsidR="00F33E04" w:rsidRPr="00512E10" w:rsidRDefault="00F33E04">
      <w:pPr>
        <w:rPr>
          <w:rFonts w:ascii="Garamond" w:hAnsi="Garamond" w:cs="Arial"/>
        </w:rPr>
      </w:pPr>
    </w:p>
    <w:p w:rsidR="00F33E04" w:rsidRPr="008855D7" w:rsidRDefault="00A15455">
      <w:pPr>
        <w:rPr>
          <w:rFonts w:ascii="Garamond" w:hAnsi="Garamond" w:cs="Arial"/>
          <w:sz w:val="28"/>
        </w:rPr>
      </w:pPr>
      <w:r w:rsidRPr="008855D7">
        <w:rPr>
          <w:rFonts w:ascii="Garamond" w:hAnsi="Garamond" w:cs="Arial"/>
          <w:sz w:val="28"/>
        </w:rPr>
        <w:t>Objective:  T</w:t>
      </w:r>
      <w:r w:rsidR="00F33E04" w:rsidRPr="008855D7">
        <w:rPr>
          <w:rFonts w:ascii="Garamond" w:hAnsi="Garamond" w:cs="Arial"/>
          <w:sz w:val="28"/>
        </w:rPr>
        <w:t>o create your ow</w:t>
      </w:r>
      <w:r w:rsidRPr="008855D7">
        <w:rPr>
          <w:rFonts w:ascii="Garamond" w:hAnsi="Garamond" w:cs="Arial"/>
          <w:sz w:val="28"/>
        </w:rPr>
        <w:t>n Modest Proposal, ala Swift.</w:t>
      </w:r>
    </w:p>
    <w:p w:rsidR="00A15455" w:rsidRPr="008855D7" w:rsidRDefault="00A15455" w:rsidP="00A15455">
      <w:pPr>
        <w:ind w:left="360"/>
        <w:jc w:val="both"/>
        <w:rPr>
          <w:rFonts w:ascii="Garamond" w:hAnsi="Garamond" w:cs="Arial"/>
          <w:sz w:val="28"/>
        </w:rPr>
      </w:pPr>
    </w:p>
    <w:p w:rsidR="00A15455" w:rsidRPr="008855D7" w:rsidRDefault="00A15455" w:rsidP="00A15455">
      <w:pPr>
        <w:numPr>
          <w:ilvl w:val="0"/>
          <w:numId w:val="1"/>
        </w:numPr>
        <w:jc w:val="both"/>
        <w:rPr>
          <w:rFonts w:ascii="Garamond" w:hAnsi="Garamond"/>
          <w:b/>
          <w:sz w:val="28"/>
        </w:rPr>
      </w:pPr>
      <w:r w:rsidRPr="008855D7">
        <w:rPr>
          <w:rFonts w:ascii="Garamond" w:hAnsi="Garamond"/>
          <w:sz w:val="28"/>
        </w:rPr>
        <w:t xml:space="preserve">Choose a social institution or problem that you could write a satirical essay about.  Some suggestions include politics, school, fashion, relationships, or religion; however, you should narrow your topic to something very specific, like overpopulation.  Be careful about the topic you select and your manners.  For example, if you are </w:t>
      </w:r>
      <w:r w:rsidRPr="008855D7">
        <w:rPr>
          <w:rFonts w:ascii="Garamond" w:hAnsi="Garamond"/>
          <w:i/>
          <w:sz w:val="28"/>
        </w:rPr>
        <w:t xml:space="preserve">seriously </w:t>
      </w:r>
      <w:r w:rsidRPr="008855D7">
        <w:rPr>
          <w:rFonts w:ascii="Garamond" w:hAnsi="Garamond"/>
          <w:sz w:val="28"/>
        </w:rPr>
        <w:t>encouraging hatred for or violence against another race, religion, nationality, or belief system, your essay will be inappropriate.</w:t>
      </w:r>
      <w:r w:rsidR="002C49F9" w:rsidRPr="008855D7">
        <w:rPr>
          <w:rFonts w:ascii="Garamond" w:hAnsi="Garamond"/>
          <w:sz w:val="28"/>
        </w:rPr>
        <w:t xml:space="preserve">  </w:t>
      </w:r>
      <w:r w:rsidR="002C49F9" w:rsidRPr="008855D7">
        <w:rPr>
          <w:rFonts w:ascii="Garamond" w:hAnsi="Garamond"/>
          <w:b/>
          <w:sz w:val="28"/>
        </w:rPr>
        <w:t>State the problem in the first paragraph.</w:t>
      </w:r>
      <w:r w:rsidRPr="008855D7">
        <w:rPr>
          <w:rFonts w:ascii="Garamond" w:hAnsi="Garamond"/>
          <w:b/>
          <w:sz w:val="28"/>
        </w:rPr>
        <w:t xml:space="preserve">  </w:t>
      </w:r>
    </w:p>
    <w:p w:rsidR="00A15455" w:rsidRPr="008855D7" w:rsidRDefault="00A15455" w:rsidP="00A15455">
      <w:pPr>
        <w:ind w:left="360"/>
        <w:jc w:val="both"/>
        <w:rPr>
          <w:rFonts w:ascii="Garamond" w:hAnsi="Garamond"/>
          <w:sz w:val="28"/>
        </w:rPr>
      </w:pPr>
    </w:p>
    <w:p w:rsidR="00126F9A" w:rsidRPr="008855D7" w:rsidRDefault="00A15455" w:rsidP="00A15455">
      <w:pPr>
        <w:numPr>
          <w:ilvl w:val="0"/>
          <w:numId w:val="1"/>
        </w:numPr>
        <w:jc w:val="both"/>
        <w:rPr>
          <w:rFonts w:ascii="Garamond" w:hAnsi="Garamond"/>
          <w:sz w:val="28"/>
        </w:rPr>
      </w:pPr>
      <w:r w:rsidRPr="008855D7">
        <w:rPr>
          <w:rFonts w:ascii="Garamond" w:hAnsi="Garamond"/>
          <w:sz w:val="28"/>
        </w:rPr>
        <w:t xml:space="preserve">Come up with </w:t>
      </w:r>
      <w:r w:rsidRPr="008855D7">
        <w:rPr>
          <w:rFonts w:ascii="Garamond" w:hAnsi="Garamond"/>
          <w:b/>
          <w:sz w:val="28"/>
        </w:rPr>
        <w:t>an outrageous solution</w:t>
      </w:r>
      <w:r w:rsidRPr="008855D7">
        <w:rPr>
          <w:rFonts w:ascii="Garamond" w:hAnsi="Garamond"/>
          <w:sz w:val="28"/>
        </w:rPr>
        <w:t xml:space="preserve"> to your problem.  Much like Swift’s suggestion that we eat ba</w:t>
      </w:r>
      <w:r w:rsidR="00CD06DE" w:rsidRPr="008855D7">
        <w:rPr>
          <w:rFonts w:ascii="Garamond" w:hAnsi="Garamond"/>
          <w:sz w:val="28"/>
        </w:rPr>
        <w:t>bies to solve the problem of starving children</w:t>
      </w:r>
      <w:r w:rsidRPr="008855D7">
        <w:rPr>
          <w:rFonts w:ascii="Garamond" w:hAnsi="Garamond"/>
          <w:sz w:val="28"/>
        </w:rPr>
        <w:t>, you must come up with a suggestion that is over the top and totally impractical, but treat it as the most rational solution ever.</w:t>
      </w:r>
    </w:p>
    <w:p w:rsidR="00126F9A" w:rsidRPr="008855D7" w:rsidRDefault="00126F9A" w:rsidP="00126F9A">
      <w:pPr>
        <w:jc w:val="both"/>
        <w:rPr>
          <w:rFonts w:ascii="Garamond" w:hAnsi="Garamond"/>
          <w:sz w:val="28"/>
        </w:rPr>
      </w:pPr>
    </w:p>
    <w:p w:rsidR="00A15455" w:rsidRPr="008855D7" w:rsidRDefault="00126F9A" w:rsidP="00A15455">
      <w:pPr>
        <w:numPr>
          <w:ilvl w:val="0"/>
          <w:numId w:val="1"/>
        </w:numPr>
        <w:jc w:val="both"/>
        <w:rPr>
          <w:rFonts w:ascii="Garamond" w:hAnsi="Garamond"/>
          <w:sz w:val="28"/>
        </w:rPr>
      </w:pPr>
      <w:r w:rsidRPr="008855D7">
        <w:rPr>
          <w:rFonts w:ascii="Garamond" w:hAnsi="Garamond"/>
          <w:sz w:val="28"/>
        </w:rPr>
        <w:t xml:space="preserve">Remember how Swift outlines or enumerates the advantages to his solution of eating babies?  Include an enumerated list of at least </w:t>
      </w:r>
      <w:r w:rsidRPr="008855D7">
        <w:rPr>
          <w:rFonts w:ascii="Garamond" w:hAnsi="Garamond"/>
          <w:b/>
          <w:sz w:val="28"/>
        </w:rPr>
        <w:t>three advantages to your solution</w:t>
      </w:r>
      <w:r w:rsidR="00CD06DE" w:rsidRPr="008855D7">
        <w:rPr>
          <w:rFonts w:ascii="Garamond" w:hAnsi="Garamond"/>
          <w:sz w:val="28"/>
        </w:rPr>
        <w:t xml:space="preserve"> and explain them</w:t>
      </w:r>
      <w:r w:rsidRPr="008855D7">
        <w:rPr>
          <w:rFonts w:ascii="Garamond" w:hAnsi="Garamond"/>
          <w:sz w:val="28"/>
        </w:rPr>
        <w:t>.</w:t>
      </w:r>
      <w:r w:rsidR="00A15455" w:rsidRPr="008855D7">
        <w:rPr>
          <w:rFonts w:ascii="Garamond" w:hAnsi="Garamond"/>
          <w:sz w:val="28"/>
        </w:rPr>
        <w:t xml:space="preserve">  </w:t>
      </w:r>
    </w:p>
    <w:p w:rsidR="00A15455" w:rsidRPr="008855D7" w:rsidRDefault="00A15455" w:rsidP="00A15455">
      <w:pPr>
        <w:ind w:left="360"/>
        <w:jc w:val="both"/>
        <w:rPr>
          <w:rFonts w:ascii="Garamond" w:hAnsi="Garamond"/>
          <w:sz w:val="28"/>
        </w:rPr>
      </w:pPr>
    </w:p>
    <w:p w:rsidR="00A15455" w:rsidRPr="008855D7" w:rsidRDefault="00726A17" w:rsidP="00A15455">
      <w:pPr>
        <w:numPr>
          <w:ilvl w:val="0"/>
          <w:numId w:val="1"/>
        </w:numPr>
        <w:jc w:val="both"/>
        <w:rPr>
          <w:rFonts w:ascii="Garamond" w:hAnsi="Garamond"/>
          <w:sz w:val="28"/>
        </w:rPr>
      </w:pPr>
      <w:r w:rsidRPr="008855D7">
        <w:rPr>
          <w:rFonts w:ascii="Garamond" w:hAnsi="Garamond"/>
          <w:sz w:val="28"/>
        </w:rPr>
        <w:t xml:space="preserve">Remember how Swift brought up good solutions but insisted that they would not work?  </w:t>
      </w:r>
      <w:r w:rsidRPr="008855D7">
        <w:rPr>
          <w:rFonts w:ascii="Garamond" w:hAnsi="Garamond"/>
          <w:b/>
          <w:sz w:val="28"/>
        </w:rPr>
        <w:t>Include</w:t>
      </w:r>
      <w:r w:rsidR="00A15455" w:rsidRPr="008855D7">
        <w:rPr>
          <w:rFonts w:ascii="Garamond" w:hAnsi="Garamond"/>
          <w:b/>
          <w:sz w:val="28"/>
        </w:rPr>
        <w:t xml:space="preserve"> two to three realistic solutions</w:t>
      </w:r>
      <w:r w:rsidR="00A15455" w:rsidRPr="008855D7">
        <w:rPr>
          <w:rFonts w:ascii="Garamond" w:hAnsi="Garamond"/>
          <w:sz w:val="28"/>
        </w:rPr>
        <w:t xml:space="preserve"> to your problem</w:t>
      </w:r>
      <w:r w:rsidR="00AB31DE" w:rsidRPr="008855D7">
        <w:rPr>
          <w:rFonts w:ascii="Garamond" w:hAnsi="Garamond"/>
          <w:sz w:val="28"/>
        </w:rPr>
        <w:t xml:space="preserve"> that could work in the real world</w:t>
      </w:r>
      <w:r w:rsidR="00A15455" w:rsidRPr="008855D7">
        <w:rPr>
          <w:rFonts w:ascii="Garamond" w:hAnsi="Garamond"/>
          <w:sz w:val="28"/>
        </w:rPr>
        <w:t xml:space="preserve">.  You want to call attention to a problem you want to be solved, so without realistic solutions, your essay is pointless.  However, in the essay, you will be treating these </w:t>
      </w:r>
      <w:r w:rsidR="00A15455" w:rsidRPr="008855D7">
        <w:rPr>
          <w:rFonts w:ascii="Garamond" w:hAnsi="Garamond"/>
          <w:i/>
          <w:sz w:val="28"/>
        </w:rPr>
        <w:t>good</w:t>
      </w:r>
      <w:r w:rsidR="00A15455" w:rsidRPr="008855D7">
        <w:rPr>
          <w:rFonts w:ascii="Garamond" w:hAnsi="Garamond"/>
          <w:sz w:val="28"/>
        </w:rPr>
        <w:t xml:space="preserve"> solutions as </w:t>
      </w:r>
      <w:r w:rsidR="00A15455" w:rsidRPr="008855D7">
        <w:rPr>
          <w:rFonts w:ascii="Garamond" w:hAnsi="Garamond"/>
          <w:i/>
          <w:sz w:val="28"/>
        </w:rPr>
        <w:t>weak</w:t>
      </w:r>
      <w:r w:rsidR="00A15455" w:rsidRPr="008855D7">
        <w:rPr>
          <w:rFonts w:ascii="Garamond" w:hAnsi="Garamond"/>
          <w:sz w:val="28"/>
        </w:rPr>
        <w:t xml:space="preserve"> or </w:t>
      </w:r>
      <w:r w:rsidR="00A15455" w:rsidRPr="008855D7">
        <w:rPr>
          <w:rFonts w:ascii="Garamond" w:hAnsi="Garamond"/>
          <w:i/>
          <w:sz w:val="28"/>
        </w:rPr>
        <w:t>ridiculous</w:t>
      </w:r>
      <w:r w:rsidR="00A15455" w:rsidRPr="008855D7">
        <w:rPr>
          <w:rFonts w:ascii="Garamond" w:hAnsi="Garamond"/>
          <w:sz w:val="28"/>
        </w:rPr>
        <w:t xml:space="preserve"> solutions.  </w:t>
      </w:r>
    </w:p>
    <w:p w:rsidR="00126F9A" w:rsidRPr="008855D7" w:rsidRDefault="00126F9A" w:rsidP="00126F9A">
      <w:pPr>
        <w:jc w:val="both"/>
        <w:rPr>
          <w:rFonts w:ascii="Garamond" w:hAnsi="Garamond"/>
          <w:sz w:val="28"/>
        </w:rPr>
      </w:pPr>
    </w:p>
    <w:p w:rsidR="0080442E" w:rsidRDefault="00126F9A" w:rsidP="0080442E">
      <w:pPr>
        <w:numPr>
          <w:ilvl w:val="0"/>
          <w:numId w:val="1"/>
        </w:numPr>
        <w:jc w:val="both"/>
        <w:rPr>
          <w:rFonts w:ascii="Garamond" w:hAnsi="Garamond"/>
          <w:b/>
          <w:sz w:val="28"/>
        </w:rPr>
      </w:pPr>
      <w:r w:rsidRPr="008855D7">
        <w:rPr>
          <w:rFonts w:ascii="Garamond" w:hAnsi="Garamond"/>
          <w:sz w:val="28"/>
        </w:rPr>
        <w:t>Include at least</w:t>
      </w:r>
      <w:r w:rsidR="005A6C07" w:rsidRPr="008855D7">
        <w:rPr>
          <w:rFonts w:ascii="Garamond" w:hAnsi="Garamond"/>
          <w:b/>
          <w:sz w:val="28"/>
        </w:rPr>
        <w:t xml:space="preserve"> </w:t>
      </w:r>
      <w:r w:rsidR="001C5328">
        <w:rPr>
          <w:rFonts w:ascii="Garamond" w:hAnsi="Garamond"/>
          <w:b/>
          <w:sz w:val="28"/>
        </w:rPr>
        <w:t>three</w:t>
      </w:r>
      <w:r w:rsidR="005A6C07" w:rsidRPr="008855D7">
        <w:rPr>
          <w:rFonts w:ascii="Garamond" w:hAnsi="Garamond"/>
          <w:b/>
          <w:sz w:val="28"/>
        </w:rPr>
        <w:t xml:space="preserve"> satirical devices</w:t>
      </w:r>
      <w:r w:rsidRPr="008855D7">
        <w:rPr>
          <w:rFonts w:ascii="Garamond" w:hAnsi="Garamond"/>
          <w:b/>
          <w:sz w:val="28"/>
        </w:rPr>
        <w:t>.</w:t>
      </w:r>
      <w:r w:rsidR="002D54F6" w:rsidRPr="008855D7">
        <w:rPr>
          <w:rFonts w:ascii="Garamond" w:hAnsi="Garamond"/>
          <w:b/>
          <w:sz w:val="28"/>
        </w:rPr>
        <w:t xml:space="preserve">  Hi</w:t>
      </w:r>
      <w:r w:rsidR="005A6C07" w:rsidRPr="008855D7">
        <w:rPr>
          <w:rFonts w:ascii="Garamond" w:hAnsi="Garamond"/>
          <w:b/>
          <w:sz w:val="28"/>
        </w:rPr>
        <w:t>ghlight and label these devices in your final draft.</w:t>
      </w:r>
    </w:p>
    <w:p w:rsidR="001C5328" w:rsidRDefault="001C5328" w:rsidP="001C5328">
      <w:pPr>
        <w:pStyle w:val="ListParagraph"/>
        <w:rPr>
          <w:rFonts w:ascii="Garamond" w:hAnsi="Garamond"/>
          <w:b/>
          <w:sz w:val="28"/>
        </w:rPr>
      </w:pPr>
    </w:p>
    <w:p w:rsidR="001C5328" w:rsidRPr="001C5328" w:rsidRDefault="001C5328" w:rsidP="0080442E">
      <w:pPr>
        <w:numPr>
          <w:ilvl w:val="0"/>
          <w:numId w:val="1"/>
        </w:numPr>
        <w:jc w:val="both"/>
        <w:rPr>
          <w:rFonts w:ascii="Garamond" w:hAnsi="Garamond"/>
          <w:b/>
          <w:sz w:val="28"/>
        </w:rPr>
      </w:pPr>
      <w:r w:rsidRPr="001C5328">
        <w:rPr>
          <w:rFonts w:ascii="Garamond" w:hAnsi="Garamond"/>
          <w:sz w:val="28"/>
        </w:rPr>
        <w:t>Make sure you address Ethos, Pathos, and Logos in your writing (</w:t>
      </w:r>
      <w:r w:rsidRPr="001C5328">
        <w:rPr>
          <w:rFonts w:ascii="Garamond" w:hAnsi="Garamond"/>
          <w:b/>
          <w:sz w:val="28"/>
        </w:rPr>
        <w:t xml:space="preserve">highlight each and provide a key). </w:t>
      </w:r>
    </w:p>
    <w:p w:rsidR="0080442E" w:rsidRPr="008855D7" w:rsidRDefault="0080442E" w:rsidP="0080442E">
      <w:pPr>
        <w:pStyle w:val="ListParagraph"/>
        <w:rPr>
          <w:rFonts w:ascii="Garamond" w:hAnsi="Garamond"/>
          <w:b/>
          <w:sz w:val="28"/>
        </w:rPr>
      </w:pPr>
    </w:p>
    <w:p w:rsidR="0080442E" w:rsidRPr="008855D7" w:rsidRDefault="0080442E" w:rsidP="0080442E">
      <w:pPr>
        <w:numPr>
          <w:ilvl w:val="0"/>
          <w:numId w:val="1"/>
        </w:numPr>
        <w:jc w:val="both"/>
        <w:rPr>
          <w:rFonts w:ascii="Garamond" w:hAnsi="Garamond"/>
          <w:b/>
          <w:sz w:val="28"/>
        </w:rPr>
      </w:pPr>
      <w:r w:rsidRPr="008855D7">
        <w:rPr>
          <w:rFonts w:ascii="Garamond" w:hAnsi="Garamond"/>
          <w:sz w:val="28"/>
        </w:rPr>
        <w:t xml:space="preserve">At the bottom of your draft, include a typed paragraph explaining whether or not your essay is </w:t>
      </w:r>
      <w:proofErr w:type="spellStart"/>
      <w:r w:rsidRPr="008855D7">
        <w:rPr>
          <w:rFonts w:ascii="Garamond" w:hAnsi="Garamond"/>
          <w:b/>
          <w:sz w:val="28"/>
        </w:rPr>
        <w:t>horatian</w:t>
      </w:r>
      <w:proofErr w:type="spellEnd"/>
      <w:r w:rsidRPr="008855D7">
        <w:rPr>
          <w:rFonts w:ascii="Garamond" w:hAnsi="Garamond"/>
          <w:sz w:val="28"/>
        </w:rPr>
        <w:t xml:space="preserve"> or </w:t>
      </w:r>
      <w:proofErr w:type="spellStart"/>
      <w:r w:rsidRPr="008855D7">
        <w:rPr>
          <w:rFonts w:ascii="Garamond" w:hAnsi="Garamond"/>
          <w:b/>
          <w:sz w:val="28"/>
        </w:rPr>
        <w:t>juvenalian</w:t>
      </w:r>
      <w:proofErr w:type="spellEnd"/>
      <w:r w:rsidRPr="008855D7">
        <w:rPr>
          <w:rFonts w:ascii="Garamond" w:hAnsi="Garamond"/>
          <w:sz w:val="28"/>
        </w:rPr>
        <w:t>, and then explain why.  Then explain th</w:t>
      </w:r>
      <w:r w:rsidR="00CD06DE" w:rsidRPr="008855D7">
        <w:rPr>
          <w:rFonts w:ascii="Garamond" w:hAnsi="Garamond"/>
          <w:sz w:val="28"/>
        </w:rPr>
        <w:t>e overall meaning and purpose of your satire</w:t>
      </w:r>
      <w:r w:rsidR="0074440F" w:rsidRPr="008855D7">
        <w:rPr>
          <w:rFonts w:ascii="Garamond" w:hAnsi="Garamond"/>
          <w:sz w:val="28"/>
        </w:rPr>
        <w:t>, including an explanation of at least three of your satirical devices</w:t>
      </w:r>
      <w:r w:rsidR="00257C48" w:rsidRPr="008855D7">
        <w:rPr>
          <w:rFonts w:ascii="Garamond" w:hAnsi="Garamond"/>
          <w:sz w:val="28"/>
        </w:rPr>
        <w:t xml:space="preserve"> and their rhetorical effect/ purpose in the essay</w:t>
      </w:r>
      <w:r w:rsidRPr="008855D7">
        <w:rPr>
          <w:rFonts w:ascii="Garamond" w:hAnsi="Garamond"/>
          <w:sz w:val="28"/>
        </w:rPr>
        <w:t>.</w:t>
      </w:r>
      <w:r w:rsidR="00CD06DE" w:rsidRPr="008855D7">
        <w:rPr>
          <w:rFonts w:ascii="Garamond" w:hAnsi="Garamond"/>
          <w:sz w:val="28"/>
        </w:rPr>
        <w:t xml:space="preserve">  What are you trying to accomplish?</w:t>
      </w:r>
      <w:r w:rsidRPr="008855D7">
        <w:rPr>
          <w:rFonts w:ascii="Garamond" w:hAnsi="Garamond"/>
          <w:sz w:val="28"/>
        </w:rPr>
        <w:t xml:space="preserve">  </w:t>
      </w:r>
    </w:p>
    <w:p w:rsidR="0080442E" w:rsidRPr="008855D7" w:rsidRDefault="0080442E" w:rsidP="0080442E">
      <w:pPr>
        <w:jc w:val="both"/>
        <w:rPr>
          <w:rFonts w:ascii="Garamond" w:hAnsi="Garamond"/>
          <w:b/>
          <w:sz w:val="28"/>
        </w:rPr>
      </w:pPr>
    </w:p>
    <w:p w:rsidR="00CD06DE" w:rsidRPr="008855D7" w:rsidRDefault="00CD06DE" w:rsidP="00226B22">
      <w:pPr>
        <w:jc w:val="center"/>
        <w:rPr>
          <w:rFonts w:ascii="Garamond" w:hAnsi="Garamond"/>
          <w:b/>
          <w:sz w:val="28"/>
        </w:rPr>
      </w:pPr>
    </w:p>
    <w:p w:rsidR="00685DCD" w:rsidRPr="008855D7" w:rsidRDefault="00CD06DE" w:rsidP="00226B22">
      <w:pPr>
        <w:jc w:val="center"/>
        <w:rPr>
          <w:rFonts w:ascii="Garamond" w:hAnsi="Garamond"/>
          <w:b/>
          <w:sz w:val="28"/>
        </w:rPr>
      </w:pPr>
      <w:r w:rsidRPr="008855D7">
        <w:rPr>
          <w:rFonts w:ascii="Garamond" w:hAnsi="Garamond"/>
          <w:b/>
          <w:sz w:val="28"/>
        </w:rPr>
        <w:t xml:space="preserve">Please use </w:t>
      </w:r>
      <w:r w:rsidR="0080442E" w:rsidRPr="008855D7">
        <w:rPr>
          <w:rFonts w:ascii="Garamond" w:hAnsi="Garamond"/>
          <w:b/>
          <w:sz w:val="28"/>
        </w:rPr>
        <w:t>MLA FORMAT!!</w:t>
      </w:r>
    </w:p>
    <w:p w:rsidR="00CD06DE" w:rsidRPr="00512E10" w:rsidRDefault="00CD06DE" w:rsidP="00226B22">
      <w:pPr>
        <w:jc w:val="center"/>
        <w:rPr>
          <w:rFonts w:ascii="Garamond" w:hAnsi="Garamond"/>
          <w:b/>
        </w:rPr>
      </w:pPr>
    </w:p>
    <w:p w:rsidR="00512E10" w:rsidRDefault="00CD06DE" w:rsidP="00512E10">
      <w:pPr>
        <w:jc w:val="center"/>
        <w:rPr>
          <w:rFonts w:ascii="Garamond" w:hAnsi="Garamond"/>
          <w:b/>
          <w:sz w:val="28"/>
        </w:rPr>
      </w:pPr>
      <w:r w:rsidRPr="00512E10">
        <w:rPr>
          <w:rFonts w:ascii="Garamond" w:hAnsi="Garamond"/>
          <w:b/>
        </w:rPr>
        <w:br w:type="page"/>
      </w:r>
      <w:r w:rsidR="00512E10">
        <w:rPr>
          <w:rFonts w:ascii="Garamond" w:hAnsi="Garamond"/>
          <w:b/>
          <w:sz w:val="28"/>
        </w:rPr>
        <w:lastRenderedPageBreak/>
        <w:t>Modest Proposal/ Satirical Essay Rubric- 2XM</w:t>
      </w:r>
    </w:p>
    <w:p w:rsidR="00512E10" w:rsidRDefault="00512E10" w:rsidP="00512E10">
      <w:pPr>
        <w:jc w:val="center"/>
        <w:rPr>
          <w:rFonts w:ascii="Garamond" w:hAnsi="Garamond"/>
          <w:b/>
          <w:sz w:val="28"/>
        </w:rPr>
      </w:pPr>
    </w:p>
    <w:tbl>
      <w:tblPr>
        <w:tblStyle w:val="TableGrid"/>
        <w:tblW w:w="0" w:type="auto"/>
        <w:tblLook w:val="04A0" w:firstRow="1" w:lastRow="0" w:firstColumn="1" w:lastColumn="0" w:noHBand="0" w:noVBand="1"/>
      </w:tblPr>
      <w:tblGrid>
        <w:gridCol w:w="2754"/>
        <w:gridCol w:w="2754"/>
        <w:gridCol w:w="2754"/>
        <w:gridCol w:w="2754"/>
      </w:tblGrid>
      <w:tr w:rsidR="00512E10" w:rsidTr="001C5328">
        <w:trPr>
          <w:trHeight w:val="440"/>
        </w:trPr>
        <w:tc>
          <w:tcPr>
            <w:tcW w:w="2754" w:type="dxa"/>
          </w:tcPr>
          <w:p w:rsidR="00512E10" w:rsidRPr="00E73382" w:rsidRDefault="00512E10" w:rsidP="00512E10">
            <w:pPr>
              <w:jc w:val="center"/>
              <w:rPr>
                <w:rFonts w:ascii="Garamond" w:hAnsi="Garamond"/>
                <w:b/>
              </w:rPr>
            </w:pPr>
            <w:r w:rsidRPr="00E73382">
              <w:rPr>
                <w:rFonts w:ascii="Garamond" w:hAnsi="Garamond"/>
                <w:b/>
              </w:rPr>
              <w:t>Category</w:t>
            </w:r>
          </w:p>
        </w:tc>
        <w:tc>
          <w:tcPr>
            <w:tcW w:w="2754" w:type="dxa"/>
          </w:tcPr>
          <w:p w:rsidR="00512E10" w:rsidRDefault="00512E10" w:rsidP="00512E10">
            <w:pPr>
              <w:jc w:val="center"/>
              <w:rPr>
                <w:rFonts w:ascii="Garamond" w:hAnsi="Garamond"/>
                <w:b/>
              </w:rPr>
            </w:pPr>
            <w:r>
              <w:rPr>
                <w:rFonts w:ascii="Garamond" w:hAnsi="Garamond"/>
                <w:b/>
              </w:rPr>
              <w:t>Excellent</w:t>
            </w:r>
          </w:p>
          <w:p w:rsidR="00512E10" w:rsidRDefault="00512E10" w:rsidP="001C5328">
            <w:pPr>
              <w:jc w:val="center"/>
              <w:rPr>
                <w:rFonts w:ascii="Garamond" w:hAnsi="Garamond"/>
                <w:b/>
              </w:rPr>
            </w:pPr>
          </w:p>
        </w:tc>
        <w:tc>
          <w:tcPr>
            <w:tcW w:w="2754" w:type="dxa"/>
          </w:tcPr>
          <w:p w:rsidR="00512E10" w:rsidRDefault="00512E10" w:rsidP="00512E10">
            <w:pPr>
              <w:jc w:val="center"/>
              <w:rPr>
                <w:rFonts w:ascii="Garamond" w:hAnsi="Garamond"/>
                <w:b/>
              </w:rPr>
            </w:pPr>
            <w:r>
              <w:rPr>
                <w:rFonts w:ascii="Garamond" w:hAnsi="Garamond"/>
                <w:b/>
              </w:rPr>
              <w:t>Good</w:t>
            </w:r>
          </w:p>
          <w:p w:rsidR="00512E10" w:rsidRDefault="00512E10" w:rsidP="00512E10">
            <w:pPr>
              <w:jc w:val="center"/>
              <w:rPr>
                <w:rFonts w:ascii="Garamond" w:hAnsi="Garamond"/>
                <w:b/>
              </w:rPr>
            </w:pPr>
          </w:p>
        </w:tc>
        <w:tc>
          <w:tcPr>
            <w:tcW w:w="2754" w:type="dxa"/>
          </w:tcPr>
          <w:p w:rsidR="00512E10" w:rsidRDefault="00512E10" w:rsidP="00512E10">
            <w:pPr>
              <w:jc w:val="center"/>
              <w:rPr>
                <w:rFonts w:ascii="Garamond" w:hAnsi="Garamond"/>
                <w:b/>
              </w:rPr>
            </w:pPr>
            <w:r>
              <w:rPr>
                <w:rFonts w:ascii="Garamond" w:hAnsi="Garamond"/>
                <w:b/>
              </w:rPr>
              <w:t>Developing</w:t>
            </w:r>
          </w:p>
          <w:p w:rsidR="00512E10" w:rsidRDefault="00512E10" w:rsidP="00512E10">
            <w:pPr>
              <w:jc w:val="center"/>
              <w:rPr>
                <w:rFonts w:ascii="Garamond" w:hAnsi="Garamond"/>
                <w:b/>
              </w:rPr>
            </w:pPr>
          </w:p>
        </w:tc>
      </w:tr>
      <w:tr w:rsidR="00512E10" w:rsidTr="00512E10">
        <w:tc>
          <w:tcPr>
            <w:tcW w:w="2754" w:type="dxa"/>
          </w:tcPr>
          <w:p w:rsidR="00512E10" w:rsidRDefault="00512E10" w:rsidP="00512E10">
            <w:pPr>
              <w:jc w:val="center"/>
              <w:rPr>
                <w:rFonts w:ascii="Garamond" w:hAnsi="Garamond"/>
                <w:b/>
              </w:rPr>
            </w:pPr>
            <w:r w:rsidRPr="00E73382">
              <w:rPr>
                <w:rFonts w:ascii="Garamond" w:hAnsi="Garamond"/>
                <w:b/>
              </w:rPr>
              <w:t>Problem and Satirical Solution</w:t>
            </w:r>
          </w:p>
          <w:p w:rsidR="001C5328" w:rsidRPr="00E73382" w:rsidRDefault="001C5328" w:rsidP="00512E10">
            <w:pPr>
              <w:jc w:val="center"/>
              <w:rPr>
                <w:rFonts w:ascii="Garamond" w:hAnsi="Garamond"/>
                <w:b/>
              </w:rPr>
            </w:pPr>
            <w:r>
              <w:rPr>
                <w:rFonts w:ascii="Garamond" w:hAnsi="Garamond"/>
                <w:b/>
              </w:rPr>
              <w:t xml:space="preserve">(10 points) </w:t>
            </w:r>
          </w:p>
        </w:tc>
        <w:tc>
          <w:tcPr>
            <w:tcW w:w="2754" w:type="dxa"/>
          </w:tcPr>
          <w:p w:rsidR="00512E10" w:rsidRPr="00604B6F" w:rsidRDefault="00907A91" w:rsidP="00907A91">
            <w:pPr>
              <w:rPr>
                <w:rFonts w:ascii="Garamond" w:hAnsi="Garamond"/>
                <w:sz w:val="20"/>
              </w:rPr>
            </w:pPr>
            <w:r w:rsidRPr="00604B6F">
              <w:rPr>
                <w:rFonts w:ascii="Garamond" w:hAnsi="Garamond"/>
                <w:sz w:val="20"/>
              </w:rPr>
              <w:t>Satirical essay clearly defines problem with a sense of urgency at the beginning of the essay and then provides a logical and outrageous, satirical solution to the problem.</w:t>
            </w:r>
          </w:p>
        </w:tc>
        <w:tc>
          <w:tcPr>
            <w:tcW w:w="2754" w:type="dxa"/>
          </w:tcPr>
          <w:p w:rsidR="00512E10" w:rsidRPr="00604B6F" w:rsidRDefault="00907A91" w:rsidP="00907A91">
            <w:pPr>
              <w:rPr>
                <w:rFonts w:ascii="Garamond" w:hAnsi="Garamond"/>
                <w:sz w:val="20"/>
              </w:rPr>
            </w:pPr>
            <w:r w:rsidRPr="00604B6F">
              <w:rPr>
                <w:rFonts w:ascii="Garamond" w:hAnsi="Garamond"/>
                <w:sz w:val="20"/>
              </w:rPr>
              <w:t xml:space="preserve">Satirical essay begins by stating the problem and then provides a solution, but the satirical solution may not be as creative or logically connected to the problem at hand.  </w:t>
            </w:r>
          </w:p>
        </w:tc>
        <w:tc>
          <w:tcPr>
            <w:tcW w:w="2754" w:type="dxa"/>
          </w:tcPr>
          <w:p w:rsidR="00512E10" w:rsidRPr="00604B6F" w:rsidRDefault="00907A91" w:rsidP="00907A91">
            <w:pPr>
              <w:rPr>
                <w:rFonts w:ascii="Garamond" w:hAnsi="Garamond"/>
                <w:sz w:val="20"/>
              </w:rPr>
            </w:pPr>
            <w:r w:rsidRPr="00604B6F">
              <w:rPr>
                <w:rFonts w:ascii="Garamond" w:hAnsi="Garamond"/>
                <w:sz w:val="20"/>
              </w:rPr>
              <w:t>Satirical essay begins by mentioning a problem, but the problem is either too vague/ not narrowed for argumentation OR the solution to the problem is not satirical in nature—literal instead.</w:t>
            </w:r>
          </w:p>
        </w:tc>
      </w:tr>
      <w:tr w:rsidR="00512E10" w:rsidTr="00512E10">
        <w:tc>
          <w:tcPr>
            <w:tcW w:w="2754" w:type="dxa"/>
          </w:tcPr>
          <w:p w:rsidR="00512E10" w:rsidRPr="00E73382" w:rsidRDefault="00512E10" w:rsidP="00512E10">
            <w:pPr>
              <w:jc w:val="center"/>
              <w:rPr>
                <w:rFonts w:ascii="Garamond" w:hAnsi="Garamond"/>
                <w:b/>
              </w:rPr>
            </w:pPr>
            <w:r w:rsidRPr="00E73382">
              <w:rPr>
                <w:rFonts w:ascii="Garamond" w:hAnsi="Garamond"/>
                <w:b/>
              </w:rPr>
              <w:t>Advantages to the Satirical Solution</w:t>
            </w:r>
          </w:p>
          <w:p w:rsidR="00512E10" w:rsidRPr="00E73382" w:rsidRDefault="00512E10" w:rsidP="00512E10">
            <w:pPr>
              <w:jc w:val="center"/>
              <w:rPr>
                <w:rFonts w:ascii="Garamond" w:hAnsi="Garamond"/>
                <w:b/>
              </w:rPr>
            </w:pPr>
            <w:r w:rsidRPr="00E73382">
              <w:rPr>
                <w:rFonts w:ascii="Garamond" w:hAnsi="Garamond"/>
                <w:b/>
              </w:rPr>
              <w:t xml:space="preserve">&amp; </w:t>
            </w:r>
          </w:p>
          <w:p w:rsidR="00512E10" w:rsidRDefault="00512E10" w:rsidP="00512E10">
            <w:pPr>
              <w:jc w:val="center"/>
              <w:rPr>
                <w:rFonts w:ascii="Garamond" w:hAnsi="Garamond"/>
                <w:b/>
              </w:rPr>
            </w:pPr>
            <w:r w:rsidRPr="00E73382">
              <w:rPr>
                <w:rFonts w:ascii="Garamond" w:hAnsi="Garamond"/>
                <w:b/>
              </w:rPr>
              <w:t>Realistic Solutions</w:t>
            </w:r>
          </w:p>
          <w:p w:rsidR="001C5328" w:rsidRPr="00E73382" w:rsidRDefault="001C5328" w:rsidP="00512E10">
            <w:pPr>
              <w:jc w:val="center"/>
              <w:rPr>
                <w:rFonts w:ascii="Garamond" w:hAnsi="Garamond"/>
                <w:b/>
              </w:rPr>
            </w:pPr>
            <w:r>
              <w:rPr>
                <w:rFonts w:ascii="Garamond" w:hAnsi="Garamond"/>
                <w:b/>
              </w:rPr>
              <w:t xml:space="preserve">(10 points) </w:t>
            </w:r>
          </w:p>
        </w:tc>
        <w:tc>
          <w:tcPr>
            <w:tcW w:w="2754" w:type="dxa"/>
          </w:tcPr>
          <w:p w:rsidR="00512E10" w:rsidRPr="00604B6F" w:rsidRDefault="00907A91" w:rsidP="00907A91">
            <w:pPr>
              <w:rPr>
                <w:rFonts w:ascii="Garamond" w:hAnsi="Garamond"/>
                <w:sz w:val="20"/>
              </w:rPr>
            </w:pPr>
            <w:r w:rsidRPr="00604B6F">
              <w:rPr>
                <w:rFonts w:ascii="Garamond" w:hAnsi="Garamond"/>
                <w:sz w:val="20"/>
              </w:rPr>
              <w:t>The essay outlines and explains three advantages to the satirical solution that are logical consequences of the satirical solution.  The essay also contains at least two realistic solutions that could be literally used to solve the problem, but the writer denounces these in the name of satire—all in an effective way.</w:t>
            </w:r>
          </w:p>
        </w:tc>
        <w:tc>
          <w:tcPr>
            <w:tcW w:w="2754" w:type="dxa"/>
          </w:tcPr>
          <w:p w:rsidR="00512E10" w:rsidRPr="00604B6F" w:rsidRDefault="00907A91" w:rsidP="00907A91">
            <w:pPr>
              <w:rPr>
                <w:rFonts w:ascii="Garamond" w:hAnsi="Garamond"/>
                <w:sz w:val="20"/>
              </w:rPr>
            </w:pPr>
            <w:r w:rsidRPr="00604B6F">
              <w:rPr>
                <w:rFonts w:ascii="Garamond" w:hAnsi="Garamond"/>
                <w:sz w:val="20"/>
              </w:rPr>
              <w:t xml:space="preserve">The essay </w:t>
            </w:r>
            <w:r w:rsidR="008D3D9B" w:rsidRPr="00604B6F">
              <w:rPr>
                <w:rFonts w:ascii="Garamond" w:hAnsi="Garamond"/>
                <w:sz w:val="20"/>
              </w:rPr>
              <w:t>outlines and explains three advantages to the satirical solution, but the explanations may lack in thoroughness or logical connection to the satirical solution.  The essay also contains at least two realistic solutions, but they may not be dismissed as ridiculous to meet the purpose of the satirical essay.</w:t>
            </w:r>
          </w:p>
        </w:tc>
        <w:tc>
          <w:tcPr>
            <w:tcW w:w="2754" w:type="dxa"/>
          </w:tcPr>
          <w:p w:rsidR="00512E10" w:rsidRPr="00604B6F" w:rsidRDefault="008D3D9B" w:rsidP="008D3D9B">
            <w:pPr>
              <w:rPr>
                <w:rFonts w:ascii="Garamond" w:hAnsi="Garamond"/>
                <w:sz w:val="20"/>
              </w:rPr>
            </w:pPr>
            <w:r w:rsidRPr="00604B6F">
              <w:rPr>
                <w:rFonts w:ascii="Garamond" w:hAnsi="Garamond"/>
                <w:sz w:val="20"/>
              </w:rPr>
              <w:t>The essay may NOT include either all three required advantages or two realistic solutions, OR the advantages realistic solutions may not fit the satirical solution at all.</w:t>
            </w:r>
          </w:p>
        </w:tc>
      </w:tr>
      <w:tr w:rsidR="00512E10" w:rsidTr="00512E10">
        <w:tc>
          <w:tcPr>
            <w:tcW w:w="2754" w:type="dxa"/>
          </w:tcPr>
          <w:p w:rsidR="00512E10" w:rsidRDefault="00512E10" w:rsidP="00512E10">
            <w:pPr>
              <w:jc w:val="center"/>
              <w:rPr>
                <w:rFonts w:ascii="Garamond" w:hAnsi="Garamond"/>
                <w:b/>
              </w:rPr>
            </w:pPr>
            <w:r w:rsidRPr="00E73382">
              <w:rPr>
                <w:rFonts w:ascii="Garamond" w:hAnsi="Garamond"/>
                <w:b/>
              </w:rPr>
              <w:t>Satirical Devices</w:t>
            </w:r>
          </w:p>
          <w:p w:rsidR="001C5328" w:rsidRPr="00E73382" w:rsidRDefault="001C5328" w:rsidP="00512E10">
            <w:pPr>
              <w:jc w:val="center"/>
              <w:rPr>
                <w:rFonts w:ascii="Garamond" w:hAnsi="Garamond"/>
                <w:b/>
              </w:rPr>
            </w:pPr>
            <w:r>
              <w:rPr>
                <w:rFonts w:ascii="Garamond" w:hAnsi="Garamond"/>
                <w:b/>
              </w:rPr>
              <w:t>(15 points)</w:t>
            </w:r>
          </w:p>
        </w:tc>
        <w:tc>
          <w:tcPr>
            <w:tcW w:w="2754" w:type="dxa"/>
          </w:tcPr>
          <w:p w:rsidR="00512E10" w:rsidRPr="00604B6F" w:rsidRDefault="000B34D2" w:rsidP="001C5328">
            <w:pPr>
              <w:rPr>
                <w:rFonts w:ascii="Garamond" w:hAnsi="Garamond"/>
                <w:sz w:val="20"/>
              </w:rPr>
            </w:pPr>
            <w:r w:rsidRPr="00604B6F">
              <w:rPr>
                <w:rFonts w:ascii="Garamond" w:hAnsi="Garamond"/>
                <w:sz w:val="20"/>
              </w:rPr>
              <w:t xml:space="preserve">The essay effectively and correctly uses at least </w:t>
            </w:r>
            <w:r w:rsidR="001C5328">
              <w:rPr>
                <w:rFonts w:ascii="Garamond" w:hAnsi="Garamond"/>
                <w:sz w:val="20"/>
              </w:rPr>
              <w:t>three</w:t>
            </w:r>
            <w:r w:rsidRPr="00604B6F">
              <w:rPr>
                <w:rFonts w:ascii="Garamond" w:hAnsi="Garamond"/>
                <w:sz w:val="20"/>
              </w:rPr>
              <w:t xml:space="preserve"> satirical devices to persuade the reader.  The devices are not randomly stuck into the essay, but they contribute to the overall </w:t>
            </w:r>
            <w:r w:rsidR="00231371" w:rsidRPr="00604B6F">
              <w:rPr>
                <w:rFonts w:ascii="Garamond" w:hAnsi="Garamond"/>
                <w:sz w:val="20"/>
              </w:rPr>
              <w:t xml:space="preserve">satirical effect of the essay.  All five devices are highlighted and correctly labeled. </w:t>
            </w:r>
          </w:p>
        </w:tc>
        <w:tc>
          <w:tcPr>
            <w:tcW w:w="2754" w:type="dxa"/>
          </w:tcPr>
          <w:p w:rsidR="00512E10" w:rsidRPr="00604B6F" w:rsidRDefault="00231371" w:rsidP="001C5328">
            <w:pPr>
              <w:rPr>
                <w:rFonts w:ascii="Garamond" w:hAnsi="Garamond"/>
                <w:sz w:val="20"/>
              </w:rPr>
            </w:pPr>
            <w:r w:rsidRPr="00604B6F">
              <w:rPr>
                <w:rFonts w:ascii="Garamond" w:hAnsi="Garamond"/>
                <w:sz w:val="20"/>
              </w:rPr>
              <w:t xml:space="preserve">The essay contains the </w:t>
            </w:r>
            <w:r w:rsidR="001C5328">
              <w:rPr>
                <w:rFonts w:ascii="Garamond" w:hAnsi="Garamond"/>
                <w:sz w:val="20"/>
              </w:rPr>
              <w:t>three</w:t>
            </w:r>
            <w:r w:rsidRPr="00604B6F">
              <w:rPr>
                <w:rFonts w:ascii="Garamond" w:hAnsi="Garamond"/>
                <w:sz w:val="20"/>
              </w:rPr>
              <w:t xml:space="preserve"> required satirical devices, but they may not be used as effectively as the top category—some may seem more forced and “stuck in” than others.  The devices are still highlighted and labeled correctly.</w:t>
            </w:r>
          </w:p>
        </w:tc>
        <w:tc>
          <w:tcPr>
            <w:tcW w:w="2754" w:type="dxa"/>
          </w:tcPr>
          <w:p w:rsidR="00512E10" w:rsidRPr="00604B6F" w:rsidRDefault="0074440F" w:rsidP="001C5328">
            <w:pPr>
              <w:rPr>
                <w:rFonts w:ascii="Garamond" w:hAnsi="Garamond"/>
                <w:sz w:val="20"/>
              </w:rPr>
            </w:pPr>
            <w:r w:rsidRPr="00604B6F">
              <w:rPr>
                <w:rFonts w:ascii="Garamond" w:hAnsi="Garamond"/>
                <w:sz w:val="20"/>
              </w:rPr>
              <w:t xml:space="preserve">The essay may be missing some of the </w:t>
            </w:r>
            <w:r w:rsidR="001C5328">
              <w:rPr>
                <w:rFonts w:ascii="Garamond" w:hAnsi="Garamond"/>
                <w:sz w:val="20"/>
              </w:rPr>
              <w:t>three</w:t>
            </w:r>
            <w:r w:rsidRPr="00604B6F">
              <w:rPr>
                <w:rFonts w:ascii="Garamond" w:hAnsi="Garamond"/>
                <w:sz w:val="20"/>
              </w:rPr>
              <w:t xml:space="preserve"> required devices OR the devices are not highlighted and labeled OR the devices are not labeled correctly.  Devices are used at random and serve no rhetorical purpose whatsoever.</w:t>
            </w:r>
          </w:p>
        </w:tc>
      </w:tr>
      <w:tr w:rsidR="00512E10" w:rsidTr="00512E10">
        <w:tc>
          <w:tcPr>
            <w:tcW w:w="2754" w:type="dxa"/>
          </w:tcPr>
          <w:p w:rsidR="00512E10" w:rsidRDefault="00512E10" w:rsidP="00512E10">
            <w:pPr>
              <w:jc w:val="center"/>
              <w:rPr>
                <w:rFonts w:ascii="Garamond" w:hAnsi="Garamond"/>
                <w:b/>
              </w:rPr>
            </w:pPr>
            <w:r w:rsidRPr="00E73382">
              <w:rPr>
                <w:rFonts w:ascii="Garamond" w:hAnsi="Garamond"/>
                <w:b/>
              </w:rPr>
              <w:t>Explanatory Paragraph</w:t>
            </w:r>
          </w:p>
          <w:p w:rsidR="001C5328" w:rsidRPr="00E73382" w:rsidRDefault="001C5328" w:rsidP="00512E10">
            <w:pPr>
              <w:jc w:val="center"/>
              <w:rPr>
                <w:rFonts w:ascii="Garamond" w:hAnsi="Garamond"/>
                <w:b/>
              </w:rPr>
            </w:pPr>
            <w:r>
              <w:rPr>
                <w:rFonts w:ascii="Garamond" w:hAnsi="Garamond"/>
                <w:b/>
              </w:rPr>
              <w:t>(10 points)</w:t>
            </w:r>
          </w:p>
        </w:tc>
        <w:tc>
          <w:tcPr>
            <w:tcW w:w="2754" w:type="dxa"/>
          </w:tcPr>
          <w:p w:rsidR="00512E10" w:rsidRPr="00604B6F" w:rsidRDefault="0074440F" w:rsidP="0074440F">
            <w:pPr>
              <w:rPr>
                <w:rFonts w:ascii="Garamond" w:hAnsi="Garamond"/>
                <w:sz w:val="20"/>
              </w:rPr>
            </w:pPr>
            <w:r w:rsidRPr="00604B6F">
              <w:rPr>
                <w:rFonts w:ascii="Garamond" w:hAnsi="Garamond"/>
                <w:sz w:val="20"/>
              </w:rPr>
              <w:t>The essay includes an explanatory paragraph in which the writer has explained the satirical nature and purpose of the essay in an effective and thorough way.</w:t>
            </w:r>
          </w:p>
        </w:tc>
        <w:tc>
          <w:tcPr>
            <w:tcW w:w="2754" w:type="dxa"/>
          </w:tcPr>
          <w:p w:rsidR="00512E10" w:rsidRPr="00604B6F" w:rsidRDefault="0074440F" w:rsidP="0074440F">
            <w:pPr>
              <w:rPr>
                <w:rFonts w:ascii="Garamond" w:hAnsi="Garamond"/>
                <w:sz w:val="20"/>
              </w:rPr>
            </w:pPr>
            <w:r w:rsidRPr="00604B6F">
              <w:rPr>
                <w:rFonts w:ascii="Garamond" w:hAnsi="Garamond"/>
                <w:sz w:val="20"/>
              </w:rPr>
              <w:t>The essay includes an explanatory paragraph in which the writer has explained the satirical nature and purpose of the essay but lacks in overall thoroughness.</w:t>
            </w:r>
          </w:p>
        </w:tc>
        <w:tc>
          <w:tcPr>
            <w:tcW w:w="2754" w:type="dxa"/>
          </w:tcPr>
          <w:p w:rsidR="00512E10" w:rsidRPr="00604B6F" w:rsidRDefault="0074440F" w:rsidP="0074440F">
            <w:pPr>
              <w:rPr>
                <w:rFonts w:ascii="Garamond" w:hAnsi="Garamond"/>
                <w:sz w:val="20"/>
              </w:rPr>
            </w:pPr>
            <w:r w:rsidRPr="00604B6F">
              <w:rPr>
                <w:rFonts w:ascii="Garamond" w:hAnsi="Garamond"/>
                <w:sz w:val="20"/>
              </w:rPr>
              <w:t>The paragraph may be missing OR the paragraph does not meet the requirements.</w:t>
            </w:r>
          </w:p>
        </w:tc>
      </w:tr>
      <w:tr w:rsidR="00512E10" w:rsidTr="00512E10">
        <w:tc>
          <w:tcPr>
            <w:tcW w:w="2754" w:type="dxa"/>
          </w:tcPr>
          <w:p w:rsidR="00512E10" w:rsidRDefault="001C5328" w:rsidP="00512E10">
            <w:pPr>
              <w:jc w:val="center"/>
              <w:rPr>
                <w:rFonts w:ascii="Garamond" w:hAnsi="Garamond"/>
                <w:b/>
              </w:rPr>
            </w:pPr>
            <w:r>
              <w:rPr>
                <w:rFonts w:ascii="Garamond" w:hAnsi="Garamond"/>
                <w:b/>
              </w:rPr>
              <w:t xml:space="preserve">Ethos, Pathos, Logos </w:t>
            </w:r>
          </w:p>
          <w:p w:rsidR="001C5328" w:rsidRPr="00E73382" w:rsidRDefault="001C5328" w:rsidP="00512E10">
            <w:pPr>
              <w:jc w:val="center"/>
              <w:rPr>
                <w:rFonts w:ascii="Garamond" w:hAnsi="Garamond"/>
                <w:b/>
              </w:rPr>
            </w:pPr>
            <w:r>
              <w:rPr>
                <w:rFonts w:ascii="Garamond" w:hAnsi="Garamond"/>
                <w:b/>
              </w:rPr>
              <w:t xml:space="preserve">(15 points) </w:t>
            </w:r>
          </w:p>
        </w:tc>
        <w:tc>
          <w:tcPr>
            <w:tcW w:w="2754" w:type="dxa"/>
          </w:tcPr>
          <w:p w:rsidR="00512E10" w:rsidRPr="00604B6F" w:rsidRDefault="00075AC2" w:rsidP="001C5328">
            <w:pPr>
              <w:rPr>
                <w:rFonts w:ascii="Garamond" w:hAnsi="Garamond"/>
                <w:sz w:val="20"/>
              </w:rPr>
            </w:pPr>
            <w:r w:rsidRPr="00604B6F">
              <w:rPr>
                <w:rFonts w:ascii="Garamond" w:hAnsi="Garamond"/>
                <w:sz w:val="20"/>
              </w:rPr>
              <w:t xml:space="preserve">The satirical essay </w:t>
            </w:r>
            <w:r w:rsidR="001C5328">
              <w:rPr>
                <w:rFonts w:ascii="Garamond" w:hAnsi="Garamond"/>
                <w:sz w:val="20"/>
              </w:rPr>
              <w:t xml:space="preserve">makes an appeal to ethics, emotions, and logic.  These appeals are highlighted and labeled.  </w:t>
            </w:r>
          </w:p>
        </w:tc>
        <w:tc>
          <w:tcPr>
            <w:tcW w:w="2754" w:type="dxa"/>
          </w:tcPr>
          <w:p w:rsidR="00512E10" w:rsidRPr="00604B6F" w:rsidRDefault="00075AC2" w:rsidP="001C5328">
            <w:pPr>
              <w:rPr>
                <w:rFonts w:ascii="Garamond" w:hAnsi="Garamond"/>
                <w:sz w:val="20"/>
              </w:rPr>
            </w:pPr>
            <w:r w:rsidRPr="00604B6F">
              <w:rPr>
                <w:rFonts w:ascii="Garamond" w:hAnsi="Garamond"/>
                <w:sz w:val="20"/>
              </w:rPr>
              <w:t xml:space="preserve">The satirical essay </w:t>
            </w:r>
            <w:r w:rsidR="001C5328">
              <w:rPr>
                <w:rFonts w:ascii="Garamond" w:hAnsi="Garamond"/>
                <w:sz w:val="20"/>
              </w:rPr>
              <w:t>contains an appeal to two of the three required categories.  These appeals are highlighted and labeled.</w:t>
            </w:r>
          </w:p>
        </w:tc>
        <w:tc>
          <w:tcPr>
            <w:tcW w:w="2754" w:type="dxa"/>
          </w:tcPr>
          <w:p w:rsidR="00512E10" w:rsidRPr="00604B6F" w:rsidRDefault="00075AC2" w:rsidP="001C5328">
            <w:pPr>
              <w:rPr>
                <w:rFonts w:ascii="Garamond" w:hAnsi="Garamond"/>
                <w:sz w:val="20"/>
              </w:rPr>
            </w:pPr>
            <w:r w:rsidRPr="00604B6F">
              <w:rPr>
                <w:rFonts w:ascii="Garamond" w:hAnsi="Garamond"/>
                <w:sz w:val="20"/>
              </w:rPr>
              <w:t xml:space="preserve">The satirical essay contains </w:t>
            </w:r>
            <w:r w:rsidR="001C5328">
              <w:rPr>
                <w:rFonts w:ascii="Garamond" w:hAnsi="Garamond"/>
                <w:sz w:val="20"/>
              </w:rPr>
              <w:t xml:space="preserve">one of the necessary appeals (highlighted and labeled) OR the appeals are not highlighted and labeled.  </w:t>
            </w:r>
          </w:p>
        </w:tc>
      </w:tr>
      <w:tr w:rsidR="001C5328" w:rsidTr="00512E10">
        <w:tc>
          <w:tcPr>
            <w:tcW w:w="2754" w:type="dxa"/>
          </w:tcPr>
          <w:p w:rsidR="001C5328" w:rsidRDefault="001C5328" w:rsidP="00512E10">
            <w:pPr>
              <w:jc w:val="center"/>
              <w:rPr>
                <w:rFonts w:ascii="Garamond" w:hAnsi="Garamond"/>
                <w:b/>
              </w:rPr>
            </w:pPr>
            <w:r w:rsidRPr="00E73382">
              <w:rPr>
                <w:rFonts w:ascii="Garamond" w:hAnsi="Garamond"/>
                <w:b/>
              </w:rPr>
              <w:t>Grammar/ Editing/ MLA</w:t>
            </w:r>
          </w:p>
          <w:p w:rsidR="001C5328" w:rsidRPr="00E73382" w:rsidRDefault="001C5328" w:rsidP="00512E10">
            <w:pPr>
              <w:jc w:val="center"/>
              <w:rPr>
                <w:rFonts w:ascii="Garamond" w:hAnsi="Garamond"/>
                <w:b/>
              </w:rPr>
            </w:pPr>
            <w:r>
              <w:rPr>
                <w:rFonts w:ascii="Garamond" w:hAnsi="Garamond"/>
                <w:b/>
              </w:rPr>
              <w:t xml:space="preserve">(10 points) </w:t>
            </w:r>
          </w:p>
        </w:tc>
        <w:tc>
          <w:tcPr>
            <w:tcW w:w="2754" w:type="dxa"/>
          </w:tcPr>
          <w:p w:rsidR="001C5328" w:rsidRPr="00604B6F" w:rsidRDefault="001C5328" w:rsidP="00075AC2">
            <w:pPr>
              <w:rPr>
                <w:rFonts w:ascii="Garamond" w:hAnsi="Garamond"/>
                <w:sz w:val="20"/>
              </w:rPr>
            </w:pPr>
            <w:r w:rsidRPr="00604B6F">
              <w:rPr>
                <w:rFonts w:ascii="Garamond" w:hAnsi="Garamond"/>
                <w:sz w:val="20"/>
              </w:rPr>
              <w:t>The satirical essay contains little to no grammar/ editing errors, no sentence construction errors, and no spelling errors.  The essay has been thoroughly edited and revised.  The essay is printed in proper MLA format.</w:t>
            </w:r>
          </w:p>
        </w:tc>
        <w:tc>
          <w:tcPr>
            <w:tcW w:w="2754" w:type="dxa"/>
          </w:tcPr>
          <w:p w:rsidR="001C5328" w:rsidRPr="00604B6F" w:rsidRDefault="001C5328" w:rsidP="00075AC2">
            <w:pPr>
              <w:rPr>
                <w:rFonts w:ascii="Garamond" w:hAnsi="Garamond"/>
                <w:sz w:val="20"/>
              </w:rPr>
            </w:pPr>
            <w:r w:rsidRPr="00604B6F">
              <w:rPr>
                <w:rFonts w:ascii="Garamond" w:hAnsi="Garamond"/>
                <w:sz w:val="20"/>
              </w:rPr>
              <w:t>The satirical essay contains few grammar/ editing errors, maybe one sentence construction error, and no spelling errors.  The essay shows evidence of editing, but may lack in overall thoroughness—some misuse of second person may be apparent.  The essay uses MLA format but may contain minor errors.</w:t>
            </w:r>
          </w:p>
        </w:tc>
        <w:tc>
          <w:tcPr>
            <w:tcW w:w="2754" w:type="dxa"/>
          </w:tcPr>
          <w:p w:rsidR="001C5328" w:rsidRPr="00604B6F" w:rsidRDefault="001C5328" w:rsidP="00075AC2">
            <w:pPr>
              <w:rPr>
                <w:rFonts w:ascii="Garamond" w:hAnsi="Garamond"/>
                <w:sz w:val="20"/>
              </w:rPr>
            </w:pPr>
            <w:r w:rsidRPr="00604B6F">
              <w:rPr>
                <w:rFonts w:ascii="Garamond" w:hAnsi="Garamond"/>
                <w:sz w:val="20"/>
              </w:rPr>
              <w:t>The satirical essay contains major grammar/ editing errors, sentence construction errors, or spelling errors—lack of editing is obvious.  The student may not have used MLA format at all.</w:t>
            </w:r>
          </w:p>
        </w:tc>
      </w:tr>
    </w:tbl>
    <w:p w:rsidR="0033140B" w:rsidRDefault="0033140B" w:rsidP="00512E10">
      <w:pPr>
        <w:jc w:val="center"/>
        <w:rPr>
          <w:rFonts w:ascii="Garamond" w:hAnsi="Garamond"/>
          <w:b/>
        </w:rPr>
      </w:pPr>
    </w:p>
    <w:p w:rsidR="0033140B" w:rsidRDefault="0033140B" w:rsidP="00512E10">
      <w:pPr>
        <w:jc w:val="center"/>
        <w:rPr>
          <w:rFonts w:ascii="Garamond" w:hAnsi="Garamond"/>
          <w:b/>
        </w:rPr>
      </w:pPr>
    </w:p>
    <w:p w:rsidR="0033140B" w:rsidRDefault="0033140B" w:rsidP="00512E10">
      <w:pPr>
        <w:jc w:val="center"/>
        <w:rPr>
          <w:rFonts w:ascii="Garamond" w:hAnsi="Garamond"/>
          <w:b/>
          <w:sz w:val="28"/>
        </w:rPr>
      </w:pPr>
    </w:p>
    <w:p w:rsidR="00512E10" w:rsidRPr="00512E10" w:rsidRDefault="0033140B" w:rsidP="00512E10">
      <w:pPr>
        <w:jc w:val="center"/>
        <w:rPr>
          <w:rFonts w:ascii="Garamond" w:hAnsi="Garamond"/>
          <w:b/>
        </w:rPr>
      </w:pPr>
      <w:r>
        <w:rPr>
          <w:rFonts w:ascii="Garamond" w:hAnsi="Garamond"/>
          <w:b/>
          <w:sz w:val="28"/>
        </w:rPr>
        <w:t xml:space="preserve">TOTAL:  ____________/ </w:t>
      </w:r>
      <w:r w:rsidR="001C5328">
        <w:rPr>
          <w:rFonts w:ascii="Garamond" w:hAnsi="Garamond"/>
          <w:b/>
          <w:sz w:val="28"/>
        </w:rPr>
        <w:t>70</w:t>
      </w:r>
      <w:r w:rsidR="00512E10" w:rsidRPr="00512E10">
        <w:rPr>
          <w:rFonts w:ascii="Garamond" w:hAnsi="Garamond"/>
          <w:b/>
        </w:rPr>
        <w:br w:type="page"/>
      </w:r>
    </w:p>
    <w:p w:rsidR="00CD06DE" w:rsidRPr="00491229" w:rsidRDefault="00CD06DE" w:rsidP="00491229">
      <w:pPr>
        <w:jc w:val="center"/>
        <w:rPr>
          <w:rFonts w:ascii="Garamond" w:hAnsi="Garamond" w:cs="Arial"/>
          <w:b/>
          <w:sz w:val="32"/>
        </w:rPr>
      </w:pPr>
      <w:r w:rsidRPr="00491229">
        <w:rPr>
          <w:rFonts w:ascii="Garamond" w:hAnsi="Garamond" w:cs="Arial"/>
          <w:b/>
          <w:sz w:val="32"/>
        </w:rPr>
        <w:lastRenderedPageBreak/>
        <w:t>Outline- Modest Proposal</w:t>
      </w:r>
    </w:p>
    <w:p w:rsidR="00CD06DE" w:rsidRPr="00512E10" w:rsidRDefault="00CD06DE" w:rsidP="00CD06DE">
      <w:pPr>
        <w:pStyle w:val="Footer"/>
        <w:rPr>
          <w:rFonts w:ascii="Garamond" w:hAnsi="Garamond"/>
        </w:rPr>
      </w:pPr>
    </w:p>
    <w:p w:rsidR="00CD06DE" w:rsidRPr="00512E10" w:rsidRDefault="00CD06DE" w:rsidP="00CD06DE">
      <w:pPr>
        <w:pStyle w:val="Footer"/>
        <w:rPr>
          <w:rFonts w:ascii="Garamond" w:hAnsi="Garamond"/>
        </w:rPr>
      </w:pPr>
      <w:r w:rsidRPr="00512E10">
        <w:rPr>
          <w:rFonts w:ascii="Garamond" w:hAnsi="Garamond"/>
        </w:rPr>
        <w:t xml:space="preserve">REMEMBER:  </w:t>
      </w:r>
    </w:p>
    <w:p w:rsidR="00CD06DE" w:rsidRDefault="00CD06DE" w:rsidP="00CD06DE">
      <w:pPr>
        <w:pStyle w:val="Footer"/>
        <w:numPr>
          <w:ilvl w:val="0"/>
          <w:numId w:val="7"/>
        </w:numPr>
        <w:rPr>
          <w:rFonts w:ascii="Garamond" w:hAnsi="Garamond"/>
        </w:rPr>
      </w:pPr>
      <w:r w:rsidRPr="00512E10">
        <w:rPr>
          <w:rFonts w:ascii="Garamond" w:hAnsi="Garamond"/>
        </w:rPr>
        <w:t xml:space="preserve">Use </w:t>
      </w:r>
      <w:r w:rsidR="001C5328">
        <w:rPr>
          <w:rFonts w:ascii="Garamond" w:hAnsi="Garamond"/>
        </w:rPr>
        <w:t>3</w:t>
      </w:r>
      <w:r w:rsidRPr="00512E10">
        <w:rPr>
          <w:rFonts w:ascii="Garamond" w:hAnsi="Garamond"/>
        </w:rPr>
        <w:t xml:space="preserve"> satirical devices</w:t>
      </w:r>
      <w:proofErr w:type="gramStart"/>
      <w:r w:rsidRPr="00512E10">
        <w:rPr>
          <w:rFonts w:ascii="Garamond" w:hAnsi="Garamond"/>
        </w:rPr>
        <w:t>.-</w:t>
      </w:r>
      <w:proofErr w:type="gramEnd"/>
      <w:r w:rsidRPr="00512E10">
        <w:rPr>
          <w:rFonts w:ascii="Garamond" w:hAnsi="Garamond"/>
        </w:rPr>
        <w:t xml:space="preserve"> HIGHLIGHT </w:t>
      </w:r>
      <w:r w:rsidR="003409F8">
        <w:rPr>
          <w:rFonts w:ascii="Garamond" w:hAnsi="Garamond"/>
        </w:rPr>
        <w:t xml:space="preserve">&amp; LABEL </w:t>
      </w:r>
      <w:r w:rsidRPr="00512E10">
        <w:rPr>
          <w:rFonts w:ascii="Garamond" w:hAnsi="Garamond"/>
        </w:rPr>
        <w:t>THESE!</w:t>
      </w:r>
    </w:p>
    <w:p w:rsidR="001C5328" w:rsidRPr="00512E10" w:rsidRDefault="001C5328" w:rsidP="00CD06DE">
      <w:pPr>
        <w:pStyle w:val="Footer"/>
        <w:numPr>
          <w:ilvl w:val="0"/>
          <w:numId w:val="7"/>
        </w:numPr>
        <w:rPr>
          <w:rFonts w:ascii="Garamond" w:hAnsi="Garamond"/>
        </w:rPr>
      </w:pPr>
      <w:r>
        <w:rPr>
          <w:rFonts w:ascii="Garamond" w:hAnsi="Garamond"/>
        </w:rPr>
        <w:t>Use ethos, pathos, and logos – HIGHLIGHT &amp; LABEL THESE!!</w:t>
      </w:r>
    </w:p>
    <w:p w:rsidR="00CD06DE" w:rsidRPr="00512E10" w:rsidRDefault="00CD06DE" w:rsidP="00CD06DE">
      <w:pPr>
        <w:pStyle w:val="Footer"/>
        <w:numPr>
          <w:ilvl w:val="0"/>
          <w:numId w:val="7"/>
        </w:numPr>
        <w:rPr>
          <w:rFonts w:ascii="Garamond" w:hAnsi="Garamond"/>
        </w:rPr>
      </w:pPr>
      <w:r w:rsidRPr="00512E10">
        <w:rPr>
          <w:rFonts w:ascii="Garamond" w:hAnsi="Garamond"/>
        </w:rPr>
        <w:t xml:space="preserve">Label your satire as </w:t>
      </w:r>
      <w:proofErr w:type="spellStart"/>
      <w:r w:rsidRPr="00512E10">
        <w:rPr>
          <w:rFonts w:ascii="Garamond" w:hAnsi="Garamond"/>
        </w:rPr>
        <w:t>Juvenalian</w:t>
      </w:r>
      <w:proofErr w:type="spellEnd"/>
      <w:r w:rsidRPr="00512E10">
        <w:rPr>
          <w:rFonts w:ascii="Garamond" w:hAnsi="Garamond"/>
        </w:rPr>
        <w:t xml:space="preserve"> OR </w:t>
      </w:r>
      <w:proofErr w:type="spellStart"/>
      <w:r w:rsidRPr="00512E10">
        <w:rPr>
          <w:rFonts w:ascii="Garamond" w:hAnsi="Garamond"/>
        </w:rPr>
        <w:t>Horatian</w:t>
      </w:r>
      <w:proofErr w:type="spellEnd"/>
    </w:p>
    <w:p w:rsidR="00CD06DE" w:rsidRPr="00512E10" w:rsidRDefault="00CD06DE" w:rsidP="00CD06DE">
      <w:pPr>
        <w:pStyle w:val="Footer"/>
        <w:numPr>
          <w:ilvl w:val="0"/>
          <w:numId w:val="7"/>
        </w:numPr>
        <w:rPr>
          <w:rFonts w:ascii="Garamond" w:hAnsi="Garamond"/>
        </w:rPr>
      </w:pPr>
      <w:r w:rsidRPr="00512E10">
        <w:rPr>
          <w:rFonts w:ascii="Garamond" w:hAnsi="Garamond"/>
        </w:rPr>
        <w:t>1</w:t>
      </w:r>
      <w:r w:rsidRPr="00512E10">
        <w:rPr>
          <w:rFonts w:ascii="Garamond" w:hAnsi="Garamond"/>
          <w:vertAlign w:val="superscript"/>
        </w:rPr>
        <w:t>st</w:t>
      </w:r>
      <w:r w:rsidRPr="00512E10">
        <w:rPr>
          <w:rFonts w:ascii="Garamond" w:hAnsi="Garamond"/>
        </w:rPr>
        <w:t xml:space="preserve"> or 3</w:t>
      </w:r>
      <w:r w:rsidRPr="00512E10">
        <w:rPr>
          <w:rFonts w:ascii="Garamond" w:hAnsi="Garamond"/>
          <w:vertAlign w:val="superscript"/>
        </w:rPr>
        <w:t>rd</w:t>
      </w:r>
      <w:r w:rsidRPr="00512E10">
        <w:rPr>
          <w:rFonts w:ascii="Garamond" w:hAnsi="Garamond"/>
        </w:rPr>
        <w:t xml:space="preserve"> person- NO “YOU” </w:t>
      </w:r>
    </w:p>
    <w:p w:rsidR="00CD06DE" w:rsidRPr="00512E10" w:rsidRDefault="00CD06DE" w:rsidP="00CD06DE">
      <w:pPr>
        <w:rPr>
          <w:rFonts w:ascii="Garamond" w:hAnsi="Garamond" w:cs="Arial"/>
        </w:rPr>
      </w:pPr>
    </w:p>
    <w:p w:rsidR="00CD06DE" w:rsidRPr="000374DE" w:rsidRDefault="00CD06DE" w:rsidP="00CD06DE">
      <w:pPr>
        <w:rPr>
          <w:rFonts w:ascii="Garamond" w:hAnsi="Garamond" w:cs="Arial"/>
          <w:b/>
          <w:sz w:val="20"/>
          <w:u w:val="single"/>
        </w:rPr>
      </w:pPr>
      <w:r w:rsidRPr="000374DE">
        <w:rPr>
          <w:rFonts w:ascii="Garamond" w:hAnsi="Garamond" w:cs="Arial"/>
          <w:b/>
          <w:sz w:val="20"/>
          <w:u w:val="single"/>
        </w:rPr>
        <w:t>Paragraph 1:  Statement of problem</w:t>
      </w:r>
    </w:p>
    <w:p w:rsidR="00CD06DE" w:rsidRPr="000374DE" w:rsidRDefault="00CD06DE" w:rsidP="00CD06DE">
      <w:pPr>
        <w:numPr>
          <w:ilvl w:val="0"/>
          <w:numId w:val="3"/>
        </w:numPr>
        <w:rPr>
          <w:rFonts w:ascii="Garamond" w:hAnsi="Garamond" w:cs="Arial"/>
          <w:sz w:val="20"/>
        </w:rPr>
      </w:pPr>
      <w:r w:rsidRPr="000374DE">
        <w:rPr>
          <w:rFonts w:ascii="Garamond" w:hAnsi="Garamond" w:cs="Arial"/>
          <w:b/>
          <w:sz w:val="20"/>
        </w:rPr>
        <w:t>Who</w:t>
      </w:r>
      <w:r w:rsidRPr="000374DE">
        <w:rPr>
          <w:rFonts w:ascii="Garamond" w:hAnsi="Garamond" w:cs="Arial"/>
          <w:sz w:val="20"/>
        </w:rPr>
        <w:t xml:space="preserve"> does it affect?  </w:t>
      </w:r>
    </w:p>
    <w:p w:rsidR="00CD06DE" w:rsidRPr="000374DE" w:rsidRDefault="00CD06DE" w:rsidP="00CD06DE">
      <w:pPr>
        <w:numPr>
          <w:ilvl w:val="0"/>
          <w:numId w:val="3"/>
        </w:numPr>
        <w:rPr>
          <w:rFonts w:ascii="Garamond" w:hAnsi="Garamond" w:cs="Arial"/>
          <w:sz w:val="20"/>
        </w:rPr>
      </w:pPr>
      <w:r w:rsidRPr="000374DE">
        <w:rPr>
          <w:rFonts w:ascii="Garamond" w:hAnsi="Garamond" w:cs="Arial"/>
          <w:b/>
          <w:sz w:val="20"/>
        </w:rPr>
        <w:t>What’s</w:t>
      </w:r>
      <w:r w:rsidRPr="000374DE">
        <w:rPr>
          <w:rFonts w:ascii="Garamond" w:hAnsi="Garamond" w:cs="Arial"/>
          <w:sz w:val="20"/>
        </w:rPr>
        <w:t xml:space="preserve"> the issue?  </w:t>
      </w:r>
    </w:p>
    <w:p w:rsidR="00CD06DE" w:rsidRPr="000374DE" w:rsidRDefault="00CD06DE" w:rsidP="00CD06DE">
      <w:pPr>
        <w:numPr>
          <w:ilvl w:val="0"/>
          <w:numId w:val="3"/>
        </w:numPr>
        <w:rPr>
          <w:rFonts w:ascii="Garamond" w:hAnsi="Garamond" w:cs="Arial"/>
          <w:sz w:val="20"/>
        </w:rPr>
      </w:pPr>
      <w:r w:rsidRPr="000374DE">
        <w:rPr>
          <w:rFonts w:ascii="Garamond" w:hAnsi="Garamond" w:cs="Arial"/>
          <w:b/>
          <w:sz w:val="20"/>
        </w:rPr>
        <w:t>When</w:t>
      </w:r>
      <w:r w:rsidRPr="000374DE">
        <w:rPr>
          <w:rFonts w:ascii="Garamond" w:hAnsi="Garamond" w:cs="Arial"/>
          <w:sz w:val="20"/>
        </w:rPr>
        <w:t xml:space="preserve"> and </w:t>
      </w:r>
      <w:r w:rsidRPr="000374DE">
        <w:rPr>
          <w:rFonts w:ascii="Garamond" w:hAnsi="Garamond" w:cs="Arial"/>
          <w:b/>
          <w:sz w:val="20"/>
        </w:rPr>
        <w:t>where</w:t>
      </w:r>
      <w:r w:rsidRPr="000374DE">
        <w:rPr>
          <w:rFonts w:ascii="Garamond" w:hAnsi="Garamond" w:cs="Arial"/>
          <w:sz w:val="20"/>
        </w:rPr>
        <w:t xml:space="preserve"> is it happening?  </w:t>
      </w:r>
    </w:p>
    <w:p w:rsidR="00CD06DE" w:rsidRPr="000374DE" w:rsidRDefault="00CD06DE" w:rsidP="00CD06DE">
      <w:pPr>
        <w:numPr>
          <w:ilvl w:val="0"/>
          <w:numId w:val="3"/>
        </w:numPr>
        <w:rPr>
          <w:rFonts w:ascii="Garamond" w:hAnsi="Garamond" w:cs="Arial"/>
          <w:sz w:val="20"/>
        </w:rPr>
      </w:pPr>
      <w:r w:rsidRPr="000374DE">
        <w:rPr>
          <w:rFonts w:ascii="Garamond" w:hAnsi="Garamond" w:cs="Arial"/>
          <w:b/>
          <w:sz w:val="20"/>
        </w:rPr>
        <w:t>Why</w:t>
      </w:r>
      <w:r w:rsidRPr="000374DE">
        <w:rPr>
          <w:rFonts w:ascii="Garamond" w:hAnsi="Garamond" w:cs="Arial"/>
          <w:sz w:val="20"/>
        </w:rPr>
        <w:t xml:space="preserve"> is it happening?</w:t>
      </w:r>
    </w:p>
    <w:p w:rsidR="00CD06DE" w:rsidRPr="00512E10" w:rsidRDefault="00CD06DE" w:rsidP="00CD06DE">
      <w:pPr>
        <w:rPr>
          <w:rFonts w:ascii="Garamond" w:hAnsi="Garamond" w:cs="Arial"/>
        </w:rPr>
      </w:pPr>
      <w:r w:rsidRPr="00512E10">
        <w:rPr>
          <w:rFonts w:ascii="Garamond" w:hAnsi="Garamond"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44D0">
        <w:rPr>
          <w:rFonts w:ascii="Garamond" w:hAnsi="Garamond" w:cs="Arial"/>
        </w:rPr>
        <w:softHyphen/>
      </w:r>
      <w:r w:rsidR="002F44D0">
        <w:rPr>
          <w:rFonts w:ascii="Garamond" w:hAnsi="Garamond" w:cs="Arial"/>
        </w:rPr>
        <w:softHyphen/>
        <w:t>__________________________________________________</w:t>
      </w:r>
    </w:p>
    <w:p w:rsidR="00CD06DE" w:rsidRPr="00512E10" w:rsidRDefault="00CD06DE" w:rsidP="00CD06DE">
      <w:pPr>
        <w:rPr>
          <w:rFonts w:ascii="Garamond" w:hAnsi="Garamond" w:cs="Arial"/>
        </w:rPr>
      </w:pPr>
    </w:p>
    <w:p w:rsidR="00CD06DE" w:rsidRPr="000374DE" w:rsidRDefault="00CD06DE" w:rsidP="00CD06DE">
      <w:pPr>
        <w:rPr>
          <w:rFonts w:ascii="Garamond" w:hAnsi="Garamond" w:cs="Arial"/>
          <w:b/>
          <w:sz w:val="20"/>
          <w:u w:val="single"/>
        </w:rPr>
      </w:pPr>
      <w:r w:rsidRPr="000374DE">
        <w:rPr>
          <w:rFonts w:ascii="Garamond" w:hAnsi="Garamond" w:cs="Arial"/>
          <w:b/>
          <w:sz w:val="20"/>
          <w:u w:val="single"/>
        </w:rPr>
        <w:t>Paragraphs 2 and 3:  Outrageous/ Satirical Solution to the problem</w:t>
      </w:r>
    </w:p>
    <w:p w:rsidR="00CD06DE" w:rsidRPr="000374DE" w:rsidRDefault="00CD06DE" w:rsidP="00CD06DE">
      <w:pPr>
        <w:numPr>
          <w:ilvl w:val="0"/>
          <w:numId w:val="4"/>
        </w:numPr>
        <w:rPr>
          <w:rFonts w:ascii="Garamond" w:hAnsi="Garamond" w:cs="Arial"/>
          <w:sz w:val="20"/>
        </w:rPr>
      </w:pPr>
      <w:r w:rsidRPr="000374DE">
        <w:rPr>
          <w:rFonts w:ascii="Garamond" w:hAnsi="Garamond" w:cs="Arial"/>
          <w:sz w:val="20"/>
        </w:rPr>
        <w:t>What is the solution?</w:t>
      </w:r>
    </w:p>
    <w:p w:rsidR="00CD06DE" w:rsidRPr="000374DE" w:rsidRDefault="00CD06DE" w:rsidP="00CD06DE">
      <w:pPr>
        <w:numPr>
          <w:ilvl w:val="0"/>
          <w:numId w:val="4"/>
        </w:numPr>
        <w:rPr>
          <w:rFonts w:ascii="Garamond" w:hAnsi="Garamond" w:cs="Arial"/>
          <w:sz w:val="20"/>
        </w:rPr>
      </w:pPr>
      <w:r w:rsidRPr="000374DE">
        <w:rPr>
          <w:rFonts w:ascii="Garamond" w:hAnsi="Garamond" w:cs="Arial"/>
          <w:sz w:val="20"/>
        </w:rPr>
        <w:t>How will it work?</w:t>
      </w:r>
    </w:p>
    <w:p w:rsidR="00CD06DE" w:rsidRPr="000374DE" w:rsidRDefault="00CD06DE" w:rsidP="00CD06DE">
      <w:pPr>
        <w:numPr>
          <w:ilvl w:val="0"/>
          <w:numId w:val="4"/>
        </w:numPr>
        <w:rPr>
          <w:rFonts w:ascii="Garamond" w:hAnsi="Garamond" w:cs="Arial"/>
          <w:sz w:val="20"/>
        </w:rPr>
      </w:pPr>
      <w:r w:rsidRPr="000374DE">
        <w:rPr>
          <w:rFonts w:ascii="Garamond" w:hAnsi="Garamond" w:cs="Arial"/>
          <w:sz w:val="20"/>
        </w:rPr>
        <w:t>Why will it work?</w:t>
      </w:r>
    </w:p>
    <w:p w:rsidR="00CD06DE" w:rsidRPr="000374DE" w:rsidRDefault="00CD06DE" w:rsidP="00CD06DE">
      <w:pPr>
        <w:numPr>
          <w:ilvl w:val="0"/>
          <w:numId w:val="4"/>
        </w:numPr>
        <w:rPr>
          <w:rFonts w:ascii="Garamond" w:hAnsi="Garamond" w:cs="Arial"/>
          <w:sz w:val="20"/>
        </w:rPr>
      </w:pPr>
      <w:r w:rsidRPr="000374DE">
        <w:rPr>
          <w:rFonts w:ascii="Garamond" w:hAnsi="Garamond" w:cs="Arial"/>
          <w:b/>
          <w:sz w:val="20"/>
        </w:rPr>
        <w:t>List and EXPLAIN at least 3 advantages</w:t>
      </w:r>
      <w:r w:rsidRPr="000374DE">
        <w:rPr>
          <w:rFonts w:ascii="Garamond" w:hAnsi="Garamond" w:cs="Arial"/>
          <w:sz w:val="20"/>
        </w:rPr>
        <w:t xml:space="preserve"> to the problem using enumeration</w:t>
      </w:r>
    </w:p>
    <w:p w:rsidR="00CD06DE" w:rsidRPr="00512E10" w:rsidRDefault="00CD06DE" w:rsidP="00CD06DE">
      <w:pPr>
        <w:rPr>
          <w:rFonts w:ascii="Garamond" w:hAnsi="Garamond" w:cs="Arial"/>
        </w:rPr>
      </w:pPr>
      <w:r w:rsidRPr="00512E10">
        <w:rPr>
          <w:rFonts w:ascii="Garamond" w:hAnsi="Garamond"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44D0">
        <w:rPr>
          <w:rFonts w:ascii="Garamond" w:hAnsi="Garamond" w:cs="Arial"/>
        </w:rPr>
        <w:t>__________________________________________________</w:t>
      </w:r>
    </w:p>
    <w:p w:rsidR="00CD06DE" w:rsidRPr="00512E10" w:rsidRDefault="00CD06DE" w:rsidP="00CD06DE">
      <w:pPr>
        <w:rPr>
          <w:rFonts w:ascii="Garamond" w:hAnsi="Garamond" w:cs="Arial"/>
        </w:rPr>
      </w:pPr>
      <w:r w:rsidRPr="00512E10">
        <w:rPr>
          <w:rFonts w:ascii="Garamond" w:hAnsi="Garamond"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44D0">
        <w:rPr>
          <w:rFonts w:ascii="Garamond" w:hAnsi="Garamond" w:cs="Arial"/>
        </w:rPr>
        <w:t>________________________________________</w:t>
      </w:r>
    </w:p>
    <w:p w:rsidR="00CD06DE" w:rsidRPr="00512E10" w:rsidRDefault="00CD06DE" w:rsidP="00CD06DE">
      <w:pPr>
        <w:rPr>
          <w:rFonts w:ascii="Garamond" w:hAnsi="Garamond" w:cs="Arial"/>
        </w:rPr>
      </w:pPr>
    </w:p>
    <w:p w:rsidR="00CD06DE" w:rsidRPr="000374DE" w:rsidRDefault="00CD06DE" w:rsidP="00CD06DE">
      <w:pPr>
        <w:rPr>
          <w:rFonts w:ascii="Garamond" w:hAnsi="Garamond" w:cs="Arial"/>
          <w:b/>
          <w:sz w:val="20"/>
          <w:u w:val="single"/>
        </w:rPr>
      </w:pPr>
      <w:r w:rsidRPr="000374DE">
        <w:rPr>
          <w:rFonts w:ascii="Garamond" w:hAnsi="Garamond" w:cs="Arial"/>
          <w:b/>
          <w:sz w:val="20"/>
          <w:u w:val="single"/>
        </w:rPr>
        <w:t>Paragraph 4:  Realistic Solutions</w:t>
      </w:r>
    </w:p>
    <w:p w:rsidR="00CD06DE" w:rsidRPr="000374DE" w:rsidRDefault="00CD06DE" w:rsidP="00CD06DE">
      <w:pPr>
        <w:numPr>
          <w:ilvl w:val="0"/>
          <w:numId w:val="5"/>
        </w:numPr>
        <w:rPr>
          <w:rFonts w:ascii="Garamond" w:hAnsi="Garamond" w:cs="Arial"/>
          <w:sz w:val="20"/>
        </w:rPr>
      </w:pPr>
      <w:r w:rsidRPr="000374DE">
        <w:rPr>
          <w:rFonts w:ascii="Garamond" w:hAnsi="Garamond" w:cs="Arial"/>
          <w:sz w:val="20"/>
        </w:rPr>
        <w:t>What is being done, will be done, or could be done in real life to solve the problem?</w:t>
      </w:r>
    </w:p>
    <w:p w:rsidR="00CD06DE" w:rsidRPr="000374DE" w:rsidRDefault="00CD06DE" w:rsidP="00CD06DE">
      <w:pPr>
        <w:numPr>
          <w:ilvl w:val="0"/>
          <w:numId w:val="5"/>
        </w:numPr>
        <w:rPr>
          <w:rFonts w:ascii="Garamond" w:hAnsi="Garamond" w:cs="Arial"/>
          <w:sz w:val="20"/>
        </w:rPr>
      </w:pPr>
      <w:r w:rsidRPr="000374DE">
        <w:rPr>
          <w:rFonts w:ascii="Garamond" w:hAnsi="Garamond" w:cs="Arial"/>
          <w:b/>
          <w:sz w:val="20"/>
        </w:rPr>
        <w:t>Give 2 to 3 realistic solutions</w:t>
      </w:r>
      <w:r w:rsidRPr="000374DE">
        <w:rPr>
          <w:rFonts w:ascii="Garamond" w:hAnsi="Garamond" w:cs="Arial"/>
          <w:sz w:val="20"/>
        </w:rPr>
        <w:t xml:space="preserve"> BUT discount their credibility- explain why they will NOT work.  Your goal is to simultaneously denounce these realistic options while secretly hoping people will take them into consideration as real life solutions—especially now that you have the reader’s attention!</w:t>
      </w:r>
    </w:p>
    <w:p w:rsidR="00CD06DE" w:rsidRPr="00512E10" w:rsidRDefault="00CD06DE" w:rsidP="00CD06DE">
      <w:pPr>
        <w:rPr>
          <w:rFonts w:ascii="Garamond" w:hAnsi="Garamond" w:cs="Arial"/>
        </w:rPr>
      </w:pPr>
      <w:r w:rsidRPr="00512E10">
        <w:rPr>
          <w:rFonts w:ascii="Garamond" w:hAnsi="Garamond"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44D0">
        <w:rPr>
          <w:rFonts w:ascii="Garamond" w:hAnsi="Garamond" w:cs="Arial"/>
        </w:rPr>
        <w:t>__________________________________________________</w:t>
      </w:r>
    </w:p>
    <w:p w:rsidR="00CD06DE" w:rsidRPr="00512E10" w:rsidRDefault="00CD06DE" w:rsidP="00CD06DE">
      <w:pPr>
        <w:rPr>
          <w:rFonts w:ascii="Garamond" w:hAnsi="Garamond" w:cs="Arial"/>
        </w:rPr>
      </w:pPr>
    </w:p>
    <w:p w:rsidR="00CD06DE" w:rsidRPr="000374DE" w:rsidRDefault="00CD06DE" w:rsidP="00CD06DE">
      <w:pPr>
        <w:rPr>
          <w:rFonts w:ascii="Garamond" w:hAnsi="Garamond" w:cs="Arial"/>
          <w:b/>
          <w:sz w:val="20"/>
          <w:u w:val="single"/>
        </w:rPr>
      </w:pPr>
      <w:r w:rsidRPr="000374DE">
        <w:rPr>
          <w:rFonts w:ascii="Garamond" w:hAnsi="Garamond" w:cs="Arial"/>
          <w:b/>
          <w:sz w:val="20"/>
          <w:u w:val="single"/>
        </w:rPr>
        <w:t>Paragraph 5:  Conclusion</w:t>
      </w:r>
    </w:p>
    <w:p w:rsidR="00CD06DE" w:rsidRPr="000374DE" w:rsidRDefault="00CD06DE" w:rsidP="00CD06DE">
      <w:pPr>
        <w:numPr>
          <w:ilvl w:val="0"/>
          <w:numId w:val="6"/>
        </w:numPr>
        <w:rPr>
          <w:rFonts w:ascii="Garamond" w:hAnsi="Garamond" w:cs="Arial"/>
          <w:b/>
          <w:sz w:val="20"/>
        </w:rPr>
      </w:pPr>
      <w:r w:rsidRPr="000374DE">
        <w:rPr>
          <w:rFonts w:ascii="Garamond" w:hAnsi="Garamond" w:cs="Arial"/>
          <w:b/>
          <w:sz w:val="20"/>
        </w:rPr>
        <w:t>Restate the problem and solution</w:t>
      </w:r>
    </w:p>
    <w:p w:rsidR="00CD06DE" w:rsidRPr="000374DE" w:rsidRDefault="00CD06DE" w:rsidP="00CD06DE">
      <w:pPr>
        <w:numPr>
          <w:ilvl w:val="0"/>
          <w:numId w:val="6"/>
        </w:numPr>
        <w:rPr>
          <w:rFonts w:ascii="Garamond" w:hAnsi="Garamond" w:cs="Arial"/>
          <w:sz w:val="20"/>
        </w:rPr>
      </w:pPr>
      <w:r w:rsidRPr="000374DE">
        <w:rPr>
          <w:rFonts w:ascii="Garamond" w:hAnsi="Garamond" w:cs="Arial"/>
          <w:sz w:val="20"/>
        </w:rPr>
        <w:t>Summarize why it’s logical</w:t>
      </w:r>
    </w:p>
    <w:p w:rsidR="00CD06DE" w:rsidRPr="000374DE" w:rsidRDefault="00CD06DE" w:rsidP="00CD06DE">
      <w:pPr>
        <w:numPr>
          <w:ilvl w:val="0"/>
          <w:numId w:val="6"/>
        </w:numPr>
        <w:rPr>
          <w:rFonts w:ascii="Garamond" w:hAnsi="Garamond" w:cs="Arial"/>
          <w:sz w:val="20"/>
        </w:rPr>
      </w:pPr>
      <w:r w:rsidRPr="000374DE">
        <w:rPr>
          <w:rFonts w:ascii="Garamond" w:hAnsi="Garamond" w:cs="Arial"/>
          <w:sz w:val="20"/>
        </w:rPr>
        <w:t>Connect to the reader</w:t>
      </w:r>
    </w:p>
    <w:p w:rsidR="00CD06DE" w:rsidRDefault="00CD06DE" w:rsidP="00CD06DE">
      <w:pPr>
        <w:rPr>
          <w:rFonts w:ascii="Garamond" w:hAnsi="Garamond" w:cs="Arial"/>
        </w:rPr>
      </w:pPr>
      <w:r w:rsidRPr="00512E10">
        <w:rPr>
          <w:rFonts w:ascii="Garamond" w:hAnsi="Garamond" w:cs="Arial"/>
        </w:rPr>
        <w:t>________________________________________________________________________________________________________________________________________________________________________________________________________________________________________________</w:t>
      </w:r>
      <w:r w:rsidR="002F44D0">
        <w:rPr>
          <w:rFonts w:ascii="Garamond" w:hAnsi="Garamond" w:cs="Arial"/>
        </w:rPr>
        <w:t>______________________________</w:t>
      </w:r>
    </w:p>
    <w:p w:rsidR="001C5328" w:rsidRPr="00512E10" w:rsidRDefault="001C5328" w:rsidP="00CD06DE">
      <w:pPr>
        <w:rPr>
          <w:rFonts w:ascii="Garamond" w:hAnsi="Garamond" w:cs="Arial"/>
        </w:rPr>
      </w:pPr>
    </w:p>
    <w:p w:rsidR="00CD06DE" w:rsidRPr="00512E10" w:rsidRDefault="001C5328" w:rsidP="00CD06DE">
      <w:pPr>
        <w:rPr>
          <w:rFonts w:ascii="Garamond" w:hAnsi="Garamond"/>
          <w:b/>
        </w:rPr>
      </w:pPr>
      <w:r>
        <w:rPr>
          <w:rFonts w:ascii="Garamond" w:hAnsi="Garamond"/>
        </w:rPr>
        <w:t xml:space="preserve">*Remember to include an ETHICAL appeal, LOGISTIC appeal, and EMOTIONAL appeal.  </w:t>
      </w:r>
    </w:p>
    <w:sectPr w:rsidR="00CD06DE" w:rsidRPr="00512E10" w:rsidSect="00CD06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5E16"/>
    <w:multiLevelType w:val="hybridMultilevel"/>
    <w:tmpl w:val="99CED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4F0FFC"/>
    <w:multiLevelType w:val="hybridMultilevel"/>
    <w:tmpl w:val="C1A8E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9527C5"/>
    <w:multiLevelType w:val="hybridMultilevel"/>
    <w:tmpl w:val="C854C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B21894"/>
    <w:multiLevelType w:val="hybridMultilevel"/>
    <w:tmpl w:val="483A5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6E39C0"/>
    <w:multiLevelType w:val="hybridMultilevel"/>
    <w:tmpl w:val="6FAC8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3AC4045"/>
    <w:multiLevelType w:val="hybridMultilevel"/>
    <w:tmpl w:val="84483924"/>
    <w:lvl w:ilvl="0" w:tplc="F4005FB8">
      <w:start w:val="2"/>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7E7250"/>
    <w:multiLevelType w:val="hybridMultilevel"/>
    <w:tmpl w:val="3E549AF4"/>
    <w:lvl w:ilvl="0" w:tplc="22C8AE1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AB8"/>
    <w:rsid w:val="000374DE"/>
    <w:rsid w:val="00075AC2"/>
    <w:rsid w:val="00094186"/>
    <w:rsid w:val="000B34D2"/>
    <w:rsid w:val="000C71FD"/>
    <w:rsid w:val="000E3CBD"/>
    <w:rsid w:val="00126F9A"/>
    <w:rsid w:val="0019477B"/>
    <w:rsid w:val="001C5328"/>
    <w:rsid w:val="001E7D77"/>
    <w:rsid w:val="001F0B6B"/>
    <w:rsid w:val="00221287"/>
    <w:rsid w:val="00226B22"/>
    <w:rsid w:val="00231371"/>
    <w:rsid w:val="00257C48"/>
    <w:rsid w:val="00272CA5"/>
    <w:rsid w:val="002C49F9"/>
    <w:rsid w:val="002D54F6"/>
    <w:rsid w:val="002F44D0"/>
    <w:rsid w:val="0033140B"/>
    <w:rsid w:val="003409F8"/>
    <w:rsid w:val="00376DD3"/>
    <w:rsid w:val="003957F1"/>
    <w:rsid w:val="00491229"/>
    <w:rsid w:val="00511D07"/>
    <w:rsid w:val="00512E10"/>
    <w:rsid w:val="005713B1"/>
    <w:rsid w:val="005A6C07"/>
    <w:rsid w:val="005C4A6A"/>
    <w:rsid w:val="00604B6F"/>
    <w:rsid w:val="00685DCD"/>
    <w:rsid w:val="006F1D43"/>
    <w:rsid w:val="00721F53"/>
    <w:rsid w:val="00726A17"/>
    <w:rsid w:val="0074440F"/>
    <w:rsid w:val="0080442E"/>
    <w:rsid w:val="00874FD2"/>
    <w:rsid w:val="008855D7"/>
    <w:rsid w:val="008D3D9B"/>
    <w:rsid w:val="00907A91"/>
    <w:rsid w:val="00A15455"/>
    <w:rsid w:val="00A17BF8"/>
    <w:rsid w:val="00AB31DE"/>
    <w:rsid w:val="00AC7AB8"/>
    <w:rsid w:val="00B6488E"/>
    <w:rsid w:val="00C51B35"/>
    <w:rsid w:val="00CD06DE"/>
    <w:rsid w:val="00D71C55"/>
    <w:rsid w:val="00E73382"/>
    <w:rsid w:val="00F33E04"/>
    <w:rsid w:val="00F6435A"/>
    <w:rsid w:val="00F8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42E"/>
    <w:pPr>
      <w:ind w:left="720"/>
      <w:contextualSpacing/>
    </w:pPr>
  </w:style>
  <w:style w:type="paragraph" w:styleId="Footer">
    <w:name w:val="footer"/>
    <w:basedOn w:val="Normal"/>
    <w:link w:val="FooterChar"/>
    <w:rsid w:val="00CD06DE"/>
    <w:pPr>
      <w:tabs>
        <w:tab w:val="center" w:pos="4320"/>
        <w:tab w:val="right" w:pos="8640"/>
      </w:tabs>
    </w:pPr>
  </w:style>
  <w:style w:type="character" w:customStyle="1" w:styleId="FooterChar">
    <w:name w:val="Footer Char"/>
    <w:basedOn w:val="DefaultParagraphFont"/>
    <w:link w:val="Footer"/>
    <w:rsid w:val="00CD06DE"/>
    <w:rPr>
      <w:sz w:val="24"/>
      <w:szCs w:val="24"/>
    </w:rPr>
  </w:style>
  <w:style w:type="table" w:styleId="TableGrid">
    <w:name w:val="Table Grid"/>
    <w:basedOn w:val="TableNormal"/>
    <w:rsid w:val="00512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42E"/>
    <w:pPr>
      <w:ind w:left="720"/>
      <w:contextualSpacing/>
    </w:pPr>
  </w:style>
  <w:style w:type="paragraph" w:styleId="Footer">
    <w:name w:val="footer"/>
    <w:basedOn w:val="Normal"/>
    <w:link w:val="FooterChar"/>
    <w:rsid w:val="00CD06DE"/>
    <w:pPr>
      <w:tabs>
        <w:tab w:val="center" w:pos="4320"/>
        <w:tab w:val="right" w:pos="8640"/>
      </w:tabs>
    </w:pPr>
  </w:style>
  <w:style w:type="character" w:customStyle="1" w:styleId="FooterChar">
    <w:name w:val="Footer Char"/>
    <w:basedOn w:val="DefaultParagraphFont"/>
    <w:link w:val="Footer"/>
    <w:rsid w:val="00CD06DE"/>
    <w:rPr>
      <w:sz w:val="24"/>
      <w:szCs w:val="24"/>
    </w:rPr>
  </w:style>
  <w:style w:type="table" w:styleId="TableGrid">
    <w:name w:val="Table Grid"/>
    <w:basedOn w:val="TableNormal"/>
    <w:rsid w:val="00512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 Modest Proposal”</vt:lpstr>
    </vt:vector>
  </TitlesOfParts>
  <Company>Plano ISD</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Modest Proposal”</dc:title>
  <dc:creator>Plano ISD</dc:creator>
  <cp:lastModifiedBy>Aubrey, Kimberly</cp:lastModifiedBy>
  <cp:revision>3</cp:revision>
  <cp:lastPrinted>2016-04-21T17:56:00Z</cp:lastPrinted>
  <dcterms:created xsi:type="dcterms:W3CDTF">2016-04-21T17:52:00Z</dcterms:created>
  <dcterms:modified xsi:type="dcterms:W3CDTF">2016-04-21T17:56:00Z</dcterms:modified>
</cp:coreProperties>
</file>