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59" w:rsidRPr="00FB5E59" w:rsidRDefault="00FB5E59" w:rsidP="00FB5E59">
      <w:pPr>
        <w:contextualSpacing/>
        <w:jc w:val="center"/>
        <w:rPr>
          <w:rFonts w:ascii="Love Ya Like A Sister" w:hAnsi="Love Ya Like A Sister"/>
          <w:sz w:val="30"/>
          <w:szCs w:val="30"/>
        </w:rPr>
      </w:pPr>
      <w:r w:rsidRPr="00FB5E59">
        <w:rPr>
          <w:rFonts w:ascii="Love Ya Like A Sister" w:hAnsi="Love Ya Like A Sister"/>
          <w:i/>
          <w:sz w:val="30"/>
          <w:szCs w:val="30"/>
        </w:rPr>
        <w:t>The Crucible</w:t>
      </w:r>
    </w:p>
    <w:p w:rsidR="00FB5E59" w:rsidRPr="00FB5E59" w:rsidRDefault="00FB5E59" w:rsidP="00FB5E59">
      <w:pPr>
        <w:contextualSpacing/>
        <w:jc w:val="center"/>
        <w:rPr>
          <w:rFonts w:ascii="Love Ya Like A Sister" w:hAnsi="Love Ya Like A Sister"/>
          <w:sz w:val="30"/>
          <w:szCs w:val="30"/>
        </w:rPr>
      </w:pPr>
      <w:r w:rsidRPr="00FB5E59">
        <w:rPr>
          <w:rFonts w:ascii="Love Ya Like A Sister" w:hAnsi="Love Ya Like A Sister"/>
          <w:sz w:val="30"/>
          <w:szCs w:val="30"/>
        </w:rPr>
        <w:t>Discussion Questions – Act 2</w:t>
      </w:r>
    </w:p>
    <w:p w:rsidR="00FB5E59" w:rsidRPr="00FB5E59" w:rsidRDefault="00FB5E59" w:rsidP="00FB5E59">
      <w:pPr>
        <w:pStyle w:val="ListParagraph"/>
        <w:numPr>
          <w:ilvl w:val="0"/>
          <w:numId w:val="1"/>
        </w:numPr>
        <w:rPr>
          <w:rFonts w:ascii="Love Ya Like A Sister" w:hAnsi="Love Ya Like A Sister"/>
        </w:rPr>
      </w:pPr>
      <w:r w:rsidRPr="00FB5E59">
        <w:rPr>
          <w:rFonts w:ascii="Love Ya Like A Sister" w:hAnsi="Love Ya Like A Sister"/>
        </w:rPr>
        <w:t>What are John Proctor’s attitudes toward his land?</w:t>
      </w: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numPr>
          <w:ilvl w:val="0"/>
          <w:numId w:val="1"/>
        </w:numPr>
        <w:rPr>
          <w:rFonts w:ascii="Love Ya Like A Sister" w:hAnsi="Love Ya Like A Sister"/>
        </w:rPr>
      </w:pPr>
      <w:r w:rsidRPr="00FB5E59">
        <w:rPr>
          <w:rFonts w:ascii="Love Ya Like A Sister" w:hAnsi="Love Ya Like A Sister"/>
        </w:rPr>
        <w:t xml:space="preserve">Describe Elizabeth’s attitude toward her husband.  </w:t>
      </w: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numPr>
          <w:ilvl w:val="0"/>
          <w:numId w:val="1"/>
        </w:numPr>
        <w:rPr>
          <w:rFonts w:ascii="Love Ya Like A Sister" w:hAnsi="Love Ya Like A Sister"/>
        </w:rPr>
      </w:pPr>
      <w:r w:rsidRPr="00FB5E59">
        <w:rPr>
          <w:rFonts w:ascii="Love Ya Like A Sister" w:hAnsi="Love Ya Like A Sister"/>
        </w:rPr>
        <w:t>What is John’s attitude toward Elizabeth?  What vivid metaphor does he use to describe her personality?</w:t>
      </w: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  <w:bookmarkStart w:id="0" w:name="_GoBack"/>
      <w:bookmarkEnd w:id="0"/>
    </w:p>
    <w:p w:rsidR="00FB5E59" w:rsidRPr="00FB5E59" w:rsidRDefault="00FB5E59" w:rsidP="00FB5E59">
      <w:pPr>
        <w:pStyle w:val="ListParagraph"/>
        <w:numPr>
          <w:ilvl w:val="0"/>
          <w:numId w:val="1"/>
        </w:numPr>
        <w:rPr>
          <w:rFonts w:ascii="Love Ya Like A Sister" w:hAnsi="Love Ya Like A Sister"/>
        </w:rPr>
      </w:pPr>
      <w:r w:rsidRPr="00FB5E59">
        <w:rPr>
          <w:rFonts w:ascii="Love Ya Like A Sister" w:hAnsi="Love Ya Like A Sister"/>
        </w:rPr>
        <w:t>What does Elizabeth understand about Abigail’s motivation?</w:t>
      </w: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numPr>
          <w:ilvl w:val="0"/>
          <w:numId w:val="1"/>
        </w:numPr>
        <w:rPr>
          <w:rFonts w:ascii="Love Ya Like A Sister" w:hAnsi="Love Ya Like A Sister"/>
        </w:rPr>
      </w:pPr>
      <w:r w:rsidRPr="00FB5E59">
        <w:rPr>
          <w:rFonts w:ascii="Love Ya Like A Sister" w:hAnsi="Love Ya Like A Sister"/>
        </w:rPr>
        <w:t>Where has Mary Warren been?  Why?</w:t>
      </w: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numPr>
          <w:ilvl w:val="0"/>
          <w:numId w:val="1"/>
        </w:numPr>
        <w:rPr>
          <w:rFonts w:ascii="Love Ya Like A Sister" w:hAnsi="Love Ya Like A Sister"/>
        </w:rPr>
      </w:pPr>
      <w:r w:rsidRPr="00FB5E59">
        <w:rPr>
          <w:rFonts w:ascii="Love Ya Like A Sister" w:hAnsi="Love Ya Like A Sister"/>
        </w:rPr>
        <w:t xml:space="preserve">What does Mary give Elizabeth?  </w:t>
      </w: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numPr>
          <w:ilvl w:val="0"/>
          <w:numId w:val="1"/>
        </w:numPr>
        <w:rPr>
          <w:rFonts w:ascii="Love Ya Like A Sister" w:hAnsi="Love Ya Like A Sister"/>
        </w:rPr>
      </w:pPr>
      <w:r w:rsidRPr="00FB5E59">
        <w:rPr>
          <w:rFonts w:ascii="Love Ya Like A Sister" w:hAnsi="Love Ya Like A Sister"/>
        </w:rPr>
        <w:t>Later, how does this gift work against Elizabeth?</w:t>
      </w: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numPr>
          <w:ilvl w:val="0"/>
          <w:numId w:val="1"/>
        </w:numPr>
        <w:rPr>
          <w:rFonts w:ascii="Love Ya Like A Sister" w:hAnsi="Love Ya Like A Sister"/>
        </w:rPr>
      </w:pPr>
      <w:r w:rsidRPr="00FB5E59">
        <w:rPr>
          <w:rFonts w:ascii="Love Ya Like A Sister" w:hAnsi="Love Ya Like A Sister"/>
        </w:rPr>
        <w:t>How does Reverend Hale test John Proctor?  Does Proctor pass the test?</w:t>
      </w: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numPr>
          <w:ilvl w:val="0"/>
          <w:numId w:val="1"/>
        </w:numPr>
        <w:rPr>
          <w:rFonts w:ascii="Love Ya Like A Sister" w:hAnsi="Love Ya Like A Sister"/>
        </w:rPr>
      </w:pPr>
      <w:r w:rsidRPr="00FB5E59">
        <w:rPr>
          <w:rFonts w:ascii="Love Ya Like A Sister" w:hAnsi="Love Ya Like A Sister"/>
        </w:rPr>
        <w:t>When Hale asks Elizabeth if she believes in witches, how does she answer?</w:t>
      </w: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rPr>
          <w:rFonts w:ascii="Love Ya Like A Sister" w:hAnsi="Love Ya Like A Sister"/>
        </w:rPr>
      </w:pPr>
    </w:p>
    <w:p w:rsidR="00FB5E59" w:rsidRPr="00FB5E59" w:rsidRDefault="00FB5E59" w:rsidP="00FB5E59">
      <w:pPr>
        <w:pStyle w:val="ListParagraph"/>
        <w:numPr>
          <w:ilvl w:val="0"/>
          <w:numId w:val="1"/>
        </w:numPr>
        <w:rPr>
          <w:rFonts w:ascii="Love Ya Like A Sister" w:hAnsi="Love Ya Like A Sister"/>
        </w:rPr>
      </w:pPr>
      <w:r w:rsidRPr="00FB5E59">
        <w:rPr>
          <w:rFonts w:ascii="Love Ya Like A Sister" w:hAnsi="Love Ya Like A Sister"/>
        </w:rPr>
        <w:t>At the end of Act 2, what is Proctor determined to do?</w:t>
      </w:r>
    </w:p>
    <w:sectPr w:rsidR="00FB5E59" w:rsidRPr="00FB5E59" w:rsidSect="00FB5E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ve Ya Like A Sister">
    <w:panose1 w:val="02000503000000020004"/>
    <w:charset w:val="00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13ED6"/>
    <w:multiLevelType w:val="hybridMultilevel"/>
    <w:tmpl w:val="C0C4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59"/>
    <w:rsid w:val="0086620C"/>
    <w:rsid w:val="00F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cp:lastPrinted>2013-09-27T10:45:00Z</cp:lastPrinted>
  <dcterms:created xsi:type="dcterms:W3CDTF">2013-09-27T10:39:00Z</dcterms:created>
  <dcterms:modified xsi:type="dcterms:W3CDTF">2013-09-27T10:51:00Z</dcterms:modified>
</cp:coreProperties>
</file>